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DA03" w14:textId="77777777" w:rsidR="00D52358" w:rsidRDefault="00D52358" w:rsidP="00F1257E">
      <w:pPr>
        <w:ind w:right="2678"/>
        <w:jc w:val="center"/>
      </w:pPr>
    </w:p>
    <w:p w14:paraId="65D746DD" w14:textId="3B552617" w:rsidR="000E1BD2" w:rsidRPr="000E1BD2" w:rsidRDefault="00FD2136" w:rsidP="000E1BD2">
      <w:pPr>
        <w:jc w:val="center"/>
        <w:rPr>
          <w:rFonts w:ascii="Calibri" w:hAnsi="Calibri" w:cs="Calibri"/>
          <w:sz w:val="22"/>
          <w:szCs w:val="22"/>
        </w:rPr>
      </w:pPr>
      <w:bookmarkStart w:id="0" w:name="_Hlk73433848"/>
      <w:bookmarkStart w:id="1" w:name="_Hlk43464276"/>
      <w:r>
        <w:rPr>
          <w:rFonts w:ascii="Calibri" w:hAnsi="Calibri" w:cs="Calibri"/>
          <w:color w:val="0070C0"/>
          <w:sz w:val="32"/>
          <w:szCs w:val="32"/>
        </w:rPr>
        <w:t>Draft MEETING MINUTES</w:t>
      </w:r>
    </w:p>
    <w:p w14:paraId="0EC6890B" w14:textId="77777777" w:rsidR="000E1BD2" w:rsidRPr="000E1BD2" w:rsidRDefault="000E1BD2" w:rsidP="000E1BD2">
      <w:pPr>
        <w:rPr>
          <w:rFonts w:ascii="Calibri" w:hAnsi="Calibri" w:cs="Calibri"/>
          <w:sz w:val="22"/>
          <w:szCs w:val="22"/>
        </w:rPr>
      </w:pPr>
      <w:r w:rsidRPr="000E1BD2">
        <w:rPr>
          <w:rFonts w:ascii="Calibri" w:hAnsi="Calibri" w:cs="Calibri"/>
          <w:color w:val="0070C0"/>
          <w:sz w:val="16"/>
          <w:szCs w:val="16"/>
        </w:rPr>
        <w:t> </w:t>
      </w:r>
    </w:p>
    <w:p w14:paraId="71842F07" w14:textId="77777777" w:rsidR="000E1BD2" w:rsidRPr="000E1BD2" w:rsidRDefault="000E1BD2" w:rsidP="000E1BD2">
      <w:pPr>
        <w:jc w:val="center"/>
        <w:rPr>
          <w:rFonts w:ascii="Calibri" w:hAnsi="Calibri" w:cs="Calibri"/>
          <w:sz w:val="22"/>
          <w:szCs w:val="22"/>
        </w:rPr>
      </w:pPr>
      <w:r w:rsidRPr="000E1BD2">
        <w:rPr>
          <w:rFonts w:ascii="Calibri" w:hAnsi="Calibri" w:cs="Calibri"/>
          <w:color w:val="0070C0"/>
          <w:sz w:val="32"/>
          <w:szCs w:val="32"/>
        </w:rPr>
        <w:t>GOVERNOR’S COUNCIL ON FILM AND MEDIA INDUSTRIES MEETING</w:t>
      </w:r>
    </w:p>
    <w:p w14:paraId="770D1D0B" w14:textId="77777777" w:rsidR="000E1BD2" w:rsidRPr="000E1BD2" w:rsidRDefault="000E1BD2" w:rsidP="000E1BD2">
      <w:pPr>
        <w:jc w:val="center"/>
        <w:rPr>
          <w:rFonts w:ascii="Calibri" w:hAnsi="Calibri" w:cs="Calibri"/>
          <w:sz w:val="22"/>
          <w:szCs w:val="22"/>
        </w:rPr>
      </w:pPr>
      <w:r w:rsidRPr="000E1BD2">
        <w:rPr>
          <w:rFonts w:ascii="Calibri" w:hAnsi="Calibri" w:cs="Calibri"/>
          <w:color w:val="0070C0"/>
          <w:sz w:val="16"/>
          <w:szCs w:val="16"/>
        </w:rPr>
        <w:t> </w:t>
      </w:r>
    </w:p>
    <w:p w14:paraId="5ADBD933" w14:textId="1C19AD21" w:rsidR="00512482" w:rsidRPr="00512482" w:rsidRDefault="00512482" w:rsidP="00512482">
      <w:pPr>
        <w:pBdr>
          <w:bottom w:val="single" w:sz="4" w:space="1" w:color="auto"/>
        </w:pBdr>
        <w:jc w:val="center"/>
        <w:rPr>
          <w:rFonts w:ascii="Calibri" w:hAnsi="Calibri" w:cs="Calibri"/>
          <w:sz w:val="22"/>
          <w:szCs w:val="22"/>
        </w:rPr>
      </w:pPr>
      <w:r w:rsidRPr="00512482">
        <w:rPr>
          <w:rFonts w:ascii="Calibri" w:hAnsi="Calibri" w:cs="Calibri"/>
          <w:sz w:val="22"/>
          <w:szCs w:val="22"/>
        </w:rPr>
        <w:t>Friday, September 17, 2021 • 1:00 PM</w:t>
      </w:r>
    </w:p>
    <w:p w14:paraId="201378EC" w14:textId="77777777" w:rsidR="00512482" w:rsidRPr="00512482" w:rsidRDefault="00512482" w:rsidP="00512482">
      <w:pPr>
        <w:pBdr>
          <w:bottom w:val="single" w:sz="4" w:space="1" w:color="auto"/>
        </w:pBdr>
        <w:jc w:val="center"/>
        <w:rPr>
          <w:rFonts w:ascii="Calibri" w:hAnsi="Calibri" w:cs="Calibri"/>
          <w:sz w:val="22"/>
          <w:szCs w:val="22"/>
        </w:rPr>
      </w:pPr>
    </w:p>
    <w:p w14:paraId="54CED90D" w14:textId="05A72FDB" w:rsidR="000E1BD2" w:rsidRPr="000E1BD2" w:rsidRDefault="00512482" w:rsidP="00512482">
      <w:pPr>
        <w:pBdr>
          <w:bottom w:val="single" w:sz="4" w:space="1" w:color="auto"/>
        </w:pBdr>
        <w:rPr>
          <w:rFonts w:ascii="Calibri" w:hAnsi="Calibri" w:cs="Calibri"/>
          <w:sz w:val="22"/>
          <w:szCs w:val="22"/>
        </w:rPr>
      </w:pPr>
      <w:r w:rsidRPr="00512482">
        <w:rPr>
          <w:rFonts w:ascii="Calibri" w:hAnsi="Calibri" w:cs="Calibri"/>
          <w:sz w:val="22"/>
          <w:szCs w:val="22"/>
        </w:rPr>
        <w:t xml:space="preserve">Zoom Link:  </w:t>
      </w:r>
      <w:hyperlink r:id="rId8" w:history="1">
        <w:r w:rsidRPr="008E1DF9">
          <w:rPr>
            <w:rStyle w:val="Hyperlink"/>
            <w:rFonts w:ascii="Calibri" w:hAnsi="Calibri" w:cs="Calibri"/>
            <w:sz w:val="22"/>
            <w:szCs w:val="22"/>
          </w:rPr>
          <w:t>https://us06web.zoom.us/j/83428360456?pwd=aXQ4dWhyV1kyVStDV0pXcVNNU3dLZz09</w:t>
        </w:r>
      </w:hyperlink>
      <w:r>
        <w:rPr>
          <w:rFonts w:ascii="Calibri" w:hAnsi="Calibri" w:cs="Calibri"/>
          <w:sz w:val="22"/>
          <w:szCs w:val="22"/>
        </w:rPr>
        <w:t xml:space="preserve"> </w:t>
      </w:r>
    </w:p>
    <w:p w14:paraId="05882371" w14:textId="77777777" w:rsidR="000604E3" w:rsidRPr="000604E3" w:rsidRDefault="000604E3" w:rsidP="000604E3">
      <w:pPr>
        <w:ind w:left="360"/>
        <w:rPr>
          <w:rFonts w:ascii="Calibri" w:hAnsi="Calibri" w:cs="Calibri"/>
          <w:sz w:val="22"/>
          <w:szCs w:val="22"/>
        </w:rPr>
      </w:pPr>
      <w:bookmarkStart w:id="2" w:name="_Hlk43465157"/>
    </w:p>
    <w:p w14:paraId="15EFFDBF" w14:textId="4015FA4B" w:rsidR="00512482" w:rsidRDefault="000604E3" w:rsidP="00512482">
      <w:pPr>
        <w:rPr>
          <w:rFonts w:asciiTheme="minorHAnsi" w:hAnsiTheme="minorHAnsi" w:cstheme="minorHAnsi"/>
        </w:rPr>
      </w:pPr>
      <w:r w:rsidRPr="000604E3">
        <w:rPr>
          <w:rFonts w:ascii="Calibri" w:hAnsi="Calibri" w:cs="Calibri"/>
          <w:sz w:val="22"/>
          <w:szCs w:val="22"/>
        </w:rPr>
        <w:t>Call to Order –</w:t>
      </w:r>
      <w:r w:rsidR="00512482" w:rsidRPr="005B0BB9">
        <w:rPr>
          <w:rFonts w:asciiTheme="minorHAnsi" w:hAnsiTheme="minorHAnsi" w:cstheme="minorHAnsi"/>
        </w:rPr>
        <w:t xml:space="preserve">The quarterly meeting of the Governor’s </w:t>
      </w:r>
      <w:r w:rsidR="00512482">
        <w:rPr>
          <w:rFonts w:asciiTheme="minorHAnsi" w:hAnsiTheme="minorHAnsi" w:cstheme="minorHAnsi"/>
        </w:rPr>
        <w:t>Council</w:t>
      </w:r>
      <w:r w:rsidR="00512482" w:rsidRPr="005B0BB9">
        <w:rPr>
          <w:rFonts w:asciiTheme="minorHAnsi" w:hAnsiTheme="minorHAnsi" w:cstheme="minorHAnsi"/>
        </w:rPr>
        <w:t xml:space="preserve"> on Film and Media Industries (GCFMI) was held via Zoom video-conferenc</w:t>
      </w:r>
      <w:r w:rsidR="00512482">
        <w:rPr>
          <w:rFonts w:asciiTheme="minorHAnsi" w:hAnsiTheme="minorHAnsi" w:cstheme="minorHAnsi"/>
        </w:rPr>
        <w:t xml:space="preserve">e.  </w:t>
      </w:r>
      <w:r w:rsidR="00512482" w:rsidRPr="005B0BB9">
        <w:rPr>
          <w:rFonts w:asciiTheme="minorHAnsi" w:hAnsiTheme="minorHAnsi" w:cstheme="minorHAnsi"/>
        </w:rPr>
        <w:t>Chair James</w:t>
      </w:r>
      <w:r w:rsidR="00512482" w:rsidRPr="005B0BB9">
        <w:rPr>
          <w:rFonts w:asciiTheme="minorHAnsi" w:hAnsiTheme="minorHAnsi" w:cstheme="minorHAnsi"/>
          <w:spacing w:val="-7"/>
        </w:rPr>
        <w:t xml:space="preserve"> </w:t>
      </w:r>
      <w:r w:rsidR="00512482" w:rsidRPr="005B0BB9">
        <w:rPr>
          <w:rFonts w:asciiTheme="minorHAnsi" w:hAnsiTheme="minorHAnsi" w:cstheme="minorHAnsi"/>
        </w:rPr>
        <w:t xml:space="preserve">Gollin </w:t>
      </w:r>
      <w:r w:rsidR="00512482">
        <w:rPr>
          <w:rFonts w:asciiTheme="minorHAnsi" w:hAnsiTheme="minorHAnsi" w:cstheme="minorHAnsi"/>
        </w:rPr>
        <w:t xml:space="preserve">called the meeting to order at 1:02 pm. Joann Wylie called the roll and the following Council members were present, constituting a quorum. </w:t>
      </w:r>
    </w:p>
    <w:p w14:paraId="077D9948" w14:textId="77777777" w:rsidR="00512482" w:rsidRDefault="00512482" w:rsidP="00512482">
      <w:pPr>
        <w:tabs>
          <w:tab w:val="left" w:pos="1219"/>
          <w:tab w:val="left" w:pos="1220"/>
        </w:tabs>
        <w:rPr>
          <w:rFonts w:asciiTheme="minorHAnsi" w:hAnsiTheme="minorHAnsi" w:cstheme="minorHAnsi"/>
          <w:sz w:val="22"/>
          <w:szCs w:val="22"/>
        </w:rPr>
      </w:pPr>
    </w:p>
    <w:p w14:paraId="15A672D5" w14:textId="5FF65090" w:rsidR="00512482" w:rsidRPr="00556676" w:rsidRDefault="00512482" w:rsidP="00512482">
      <w:pPr>
        <w:tabs>
          <w:tab w:val="left" w:pos="1219"/>
          <w:tab w:val="left" w:pos="1220"/>
        </w:tabs>
        <w:rPr>
          <w:rFonts w:asciiTheme="minorHAnsi" w:hAnsiTheme="minorHAnsi" w:cstheme="minorHAnsi"/>
          <w:sz w:val="22"/>
          <w:szCs w:val="22"/>
        </w:rPr>
      </w:pPr>
      <w:r w:rsidRPr="00556676">
        <w:rPr>
          <w:rFonts w:asciiTheme="minorHAnsi" w:hAnsiTheme="minorHAnsi" w:cstheme="minorHAnsi"/>
          <w:sz w:val="22"/>
          <w:szCs w:val="22"/>
        </w:rPr>
        <w:t xml:space="preserve">Members in attendance: </w:t>
      </w:r>
      <w:r w:rsidRPr="00556676">
        <w:rPr>
          <w:rFonts w:asciiTheme="minorHAnsi" w:hAnsiTheme="minorHAnsi" w:cstheme="minorHAnsi"/>
          <w:sz w:val="22"/>
          <w:szCs w:val="22"/>
        </w:rPr>
        <w:tab/>
        <w:t>James Gollin (Chair)</w:t>
      </w:r>
    </w:p>
    <w:p w14:paraId="0C14CFB0"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Jo Edna Boldin</w:t>
      </w:r>
    </w:p>
    <w:p w14:paraId="15704A8A" w14:textId="77777777" w:rsidR="00512482" w:rsidRPr="00556676" w:rsidRDefault="00512482" w:rsidP="00512482">
      <w:pPr>
        <w:tabs>
          <w:tab w:val="left" w:pos="1219"/>
          <w:tab w:val="left" w:pos="1220"/>
        </w:tabs>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Ramona Emerson</w:t>
      </w:r>
    </w:p>
    <w:p w14:paraId="0FE83B12"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Ken Fischer</w:t>
      </w:r>
    </w:p>
    <w:p w14:paraId="5B2ED816"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Lance Maurer</w:t>
      </w:r>
    </w:p>
    <w:p w14:paraId="2F24A6D3"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 xml:space="preserve">Rajeev </w:t>
      </w:r>
      <w:proofErr w:type="spellStart"/>
      <w:r w:rsidRPr="00556676">
        <w:rPr>
          <w:rFonts w:asciiTheme="minorHAnsi" w:hAnsiTheme="minorHAnsi" w:cstheme="minorHAnsi"/>
          <w:sz w:val="22"/>
          <w:szCs w:val="22"/>
        </w:rPr>
        <w:t>Nirmalakhandan</w:t>
      </w:r>
      <w:proofErr w:type="spellEnd"/>
      <w:r w:rsidRPr="00556676">
        <w:rPr>
          <w:rFonts w:asciiTheme="minorHAnsi" w:hAnsiTheme="minorHAnsi" w:cstheme="minorHAnsi"/>
          <w:sz w:val="22"/>
          <w:szCs w:val="22"/>
        </w:rPr>
        <w:t xml:space="preserve"> </w:t>
      </w:r>
    </w:p>
    <w:p w14:paraId="2C20B688"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Liz Pecos</w:t>
      </w:r>
    </w:p>
    <w:p w14:paraId="7E075CFD" w14:textId="77777777" w:rsidR="00512482" w:rsidRPr="00556676"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Luke Renner</w:t>
      </w:r>
    </w:p>
    <w:p w14:paraId="7B875117" w14:textId="2F2A20EB" w:rsidR="00512482" w:rsidRDefault="00512482" w:rsidP="00512482">
      <w:pPr>
        <w:tabs>
          <w:tab w:val="left" w:pos="1219"/>
          <w:tab w:val="left" w:pos="1220"/>
        </w:tabs>
        <w:ind w:left="360"/>
        <w:rPr>
          <w:rFonts w:asciiTheme="minorHAnsi" w:hAnsiTheme="minorHAnsi" w:cstheme="minorHAnsi"/>
          <w:sz w:val="22"/>
          <w:szCs w:val="22"/>
        </w:rPr>
      </w:pP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Sam Tischler</w:t>
      </w:r>
    </w:p>
    <w:p w14:paraId="7E3D93D6" w14:textId="1B5D68FD" w:rsidR="00512482" w:rsidRDefault="00512482" w:rsidP="00512482">
      <w:pPr>
        <w:tabs>
          <w:tab w:val="left" w:pos="1219"/>
          <w:tab w:val="left" w:pos="1220"/>
        </w:tabs>
        <w:ind w:left="360"/>
        <w:rPr>
          <w:rFonts w:asciiTheme="minorHAnsi" w:hAnsiTheme="minorHAnsi" w:cstheme="minorHAnsi"/>
          <w:sz w:val="22"/>
          <w:szCs w:val="22"/>
        </w:rPr>
      </w:pPr>
    </w:p>
    <w:p w14:paraId="57D8DD4B" w14:textId="7AA53CE3" w:rsidR="00512482" w:rsidRPr="00556676" w:rsidRDefault="00512482" w:rsidP="00512482">
      <w:pPr>
        <w:tabs>
          <w:tab w:val="left" w:pos="1219"/>
          <w:tab w:val="left" w:pos="1220"/>
        </w:tabs>
        <w:rPr>
          <w:rFonts w:asciiTheme="minorHAnsi" w:hAnsiTheme="minorHAnsi" w:cstheme="minorHAnsi"/>
          <w:sz w:val="22"/>
          <w:szCs w:val="22"/>
        </w:rPr>
      </w:pPr>
      <w:r>
        <w:rPr>
          <w:rFonts w:asciiTheme="minorHAnsi" w:hAnsiTheme="minorHAnsi" w:cstheme="minorHAnsi"/>
          <w:sz w:val="22"/>
          <w:szCs w:val="22"/>
        </w:rPr>
        <w:t>Members unable to attend</w:t>
      </w:r>
      <w:r>
        <w:rPr>
          <w:rFonts w:asciiTheme="minorHAnsi" w:hAnsiTheme="minorHAnsi" w:cstheme="minorHAnsi"/>
          <w:sz w:val="22"/>
          <w:szCs w:val="22"/>
        </w:rPr>
        <w:tab/>
      </w:r>
      <w:r w:rsidRPr="00556676">
        <w:rPr>
          <w:rFonts w:asciiTheme="minorHAnsi" w:hAnsiTheme="minorHAnsi" w:cstheme="minorHAnsi"/>
          <w:sz w:val="22"/>
          <w:szCs w:val="22"/>
        </w:rPr>
        <w:t xml:space="preserve">Talia </w:t>
      </w:r>
      <w:proofErr w:type="spellStart"/>
      <w:r w:rsidRPr="00556676">
        <w:rPr>
          <w:rFonts w:asciiTheme="minorHAnsi" w:hAnsiTheme="minorHAnsi" w:cstheme="minorHAnsi"/>
          <w:sz w:val="22"/>
          <w:szCs w:val="22"/>
        </w:rPr>
        <w:t>Kosh</w:t>
      </w:r>
      <w:proofErr w:type="spellEnd"/>
    </w:p>
    <w:p w14:paraId="113ED0E0" w14:textId="77777777" w:rsidR="00512482" w:rsidRPr="00556676" w:rsidRDefault="00512482" w:rsidP="00512482">
      <w:pPr>
        <w:tabs>
          <w:tab w:val="left" w:pos="1219"/>
          <w:tab w:val="left" w:pos="1220"/>
        </w:tabs>
        <w:spacing w:before="57"/>
        <w:ind w:left="360"/>
        <w:rPr>
          <w:rFonts w:asciiTheme="minorHAnsi" w:hAnsiTheme="minorHAnsi" w:cstheme="minorHAnsi"/>
          <w:sz w:val="22"/>
          <w:szCs w:val="22"/>
        </w:rPr>
      </w:pPr>
    </w:p>
    <w:p w14:paraId="1222C767" w14:textId="1BEAAED0" w:rsidR="00512482" w:rsidRPr="00556676" w:rsidRDefault="00512482" w:rsidP="00512482">
      <w:pPr>
        <w:ind w:left="360"/>
        <w:rPr>
          <w:rFonts w:asciiTheme="minorHAnsi" w:hAnsiTheme="minorHAnsi" w:cstheme="minorHAnsi"/>
          <w:sz w:val="22"/>
          <w:szCs w:val="22"/>
        </w:rPr>
      </w:pPr>
      <w:r w:rsidRPr="00556676">
        <w:rPr>
          <w:rFonts w:asciiTheme="minorHAnsi" w:hAnsiTheme="minorHAnsi" w:cstheme="minorHAnsi"/>
          <w:sz w:val="22"/>
          <w:szCs w:val="22"/>
          <w:u w:val="single"/>
        </w:rPr>
        <w:t>NMFO Staff</w:t>
      </w:r>
      <w:r w:rsidRPr="00556676">
        <w:rPr>
          <w:rFonts w:asciiTheme="minorHAnsi" w:hAnsiTheme="minorHAnsi" w:cstheme="minorHAnsi"/>
          <w:sz w:val="22"/>
          <w:szCs w:val="22"/>
        </w:rPr>
        <w:t>:</w:t>
      </w:r>
      <w:r w:rsidRPr="00556676">
        <w:rPr>
          <w:rFonts w:asciiTheme="minorHAnsi" w:hAnsiTheme="minorHAnsi" w:cstheme="minorHAnsi"/>
          <w:sz w:val="22"/>
          <w:szCs w:val="22"/>
        </w:rPr>
        <w:tab/>
      </w:r>
      <w:r w:rsidRPr="00556676">
        <w:rPr>
          <w:rFonts w:asciiTheme="minorHAnsi" w:hAnsiTheme="minorHAnsi" w:cstheme="minorHAnsi"/>
          <w:sz w:val="22"/>
          <w:szCs w:val="22"/>
        </w:rPr>
        <w:tab/>
        <w:t>Rochelle Bussey (NMFO)</w:t>
      </w:r>
      <w:r>
        <w:rPr>
          <w:rFonts w:asciiTheme="minorHAnsi" w:hAnsiTheme="minorHAnsi" w:cstheme="minorHAnsi"/>
          <w:sz w:val="22"/>
          <w:szCs w:val="22"/>
        </w:rPr>
        <w:br/>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r>
      <w:r w:rsidRPr="00556676">
        <w:rPr>
          <w:rFonts w:asciiTheme="minorHAnsi" w:hAnsiTheme="minorHAnsi" w:cstheme="minorHAnsi"/>
          <w:sz w:val="22"/>
          <w:szCs w:val="22"/>
        </w:rPr>
        <w:tab/>
        <w:t>Joann Wylie (NMFO)</w:t>
      </w:r>
      <w:r w:rsidR="005B6FC1">
        <w:rPr>
          <w:rFonts w:asciiTheme="minorHAnsi" w:hAnsiTheme="minorHAnsi" w:cstheme="minorHAnsi"/>
          <w:sz w:val="22"/>
          <w:szCs w:val="22"/>
        </w:rPr>
        <w:br/>
        <w:t>Members of the Public also attended</w:t>
      </w:r>
    </w:p>
    <w:p w14:paraId="4FBA1816" w14:textId="77777777" w:rsidR="000604E3" w:rsidRPr="000604E3" w:rsidRDefault="000604E3" w:rsidP="000604E3">
      <w:pPr>
        <w:ind w:left="360"/>
        <w:rPr>
          <w:rFonts w:ascii="Calibri" w:hAnsi="Calibri" w:cs="Calibri"/>
          <w:sz w:val="22"/>
          <w:szCs w:val="22"/>
        </w:rPr>
      </w:pPr>
    </w:p>
    <w:p w14:paraId="313AF3C9" w14:textId="0202FB9C" w:rsidR="000604E3" w:rsidRPr="000604E3" w:rsidRDefault="000604E3" w:rsidP="000604E3">
      <w:pPr>
        <w:ind w:left="360"/>
        <w:rPr>
          <w:rFonts w:ascii="Calibri" w:hAnsi="Calibri" w:cs="Calibri"/>
          <w:sz w:val="22"/>
          <w:szCs w:val="22"/>
        </w:rPr>
      </w:pPr>
      <w:r w:rsidRPr="000604E3">
        <w:rPr>
          <w:rFonts w:ascii="Calibri" w:hAnsi="Calibri" w:cs="Calibri"/>
          <w:sz w:val="22"/>
          <w:szCs w:val="22"/>
        </w:rPr>
        <w:t>Approv</w:t>
      </w:r>
      <w:r w:rsidR="00C011E8">
        <w:rPr>
          <w:rFonts w:ascii="Calibri" w:hAnsi="Calibri" w:cs="Calibri"/>
          <w:sz w:val="22"/>
          <w:szCs w:val="22"/>
        </w:rPr>
        <w:t>al of</w:t>
      </w:r>
      <w:r w:rsidRPr="000604E3">
        <w:rPr>
          <w:rFonts w:ascii="Calibri" w:hAnsi="Calibri" w:cs="Calibri"/>
          <w:sz w:val="22"/>
          <w:szCs w:val="22"/>
        </w:rPr>
        <w:t xml:space="preserve"> Agenda – Chair James Gollin </w:t>
      </w:r>
      <w:r w:rsidR="00C011E8">
        <w:rPr>
          <w:rFonts w:ascii="Calibri" w:hAnsi="Calibri" w:cs="Calibri"/>
          <w:sz w:val="22"/>
          <w:szCs w:val="22"/>
        </w:rPr>
        <w:t xml:space="preserve">asked if there were changes to the agenda. None were proposed. Liz Pecos moved to approve the agenda and Jo Edna Boldin seconded the motion. The motion passed. </w:t>
      </w:r>
    </w:p>
    <w:p w14:paraId="3DA74029" w14:textId="77777777" w:rsidR="000604E3" w:rsidRPr="000604E3" w:rsidRDefault="000604E3" w:rsidP="000604E3">
      <w:pPr>
        <w:ind w:left="360"/>
        <w:rPr>
          <w:rFonts w:ascii="Calibri" w:hAnsi="Calibri" w:cs="Calibri"/>
          <w:sz w:val="22"/>
          <w:szCs w:val="22"/>
        </w:rPr>
      </w:pPr>
    </w:p>
    <w:p w14:paraId="54552C13" w14:textId="1BE4EEF4" w:rsidR="000604E3" w:rsidRPr="000604E3" w:rsidRDefault="000604E3" w:rsidP="000604E3">
      <w:pPr>
        <w:ind w:left="360"/>
        <w:rPr>
          <w:rFonts w:ascii="Calibri" w:hAnsi="Calibri" w:cs="Calibri"/>
          <w:sz w:val="22"/>
          <w:szCs w:val="22"/>
        </w:rPr>
      </w:pPr>
      <w:r w:rsidRPr="000604E3">
        <w:rPr>
          <w:rFonts w:ascii="Calibri" w:hAnsi="Calibri" w:cs="Calibri"/>
          <w:sz w:val="22"/>
          <w:szCs w:val="22"/>
        </w:rPr>
        <w:t>Approv</w:t>
      </w:r>
      <w:r w:rsidR="00C011E8">
        <w:rPr>
          <w:rFonts w:ascii="Calibri" w:hAnsi="Calibri" w:cs="Calibri"/>
          <w:sz w:val="22"/>
          <w:szCs w:val="22"/>
        </w:rPr>
        <w:t>al of</w:t>
      </w:r>
      <w:r w:rsidRPr="000604E3">
        <w:rPr>
          <w:rFonts w:ascii="Calibri" w:hAnsi="Calibri" w:cs="Calibri"/>
          <w:sz w:val="22"/>
          <w:szCs w:val="22"/>
        </w:rPr>
        <w:t xml:space="preserve"> Minutes from June 18, 2021 – Chair James Gollin </w:t>
      </w:r>
      <w:r w:rsidR="00C011E8">
        <w:rPr>
          <w:rFonts w:ascii="Calibri" w:hAnsi="Calibri" w:cs="Calibri"/>
          <w:sz w:val="22"/>
          <w:szCs w:val="22"/>
        </w:rPr>
        <w:t xml:space="preserve">asked if there were changes to the minutes. None were proposed. Luke Renner moved to approve the minutes and Ken Fischer seconded the motion. The minutes were adopted. </w:t>
      </w:r>
    </w:p>
    <w:p w14:paraId="6288C42B" w14:textId="77777777" w:rsidR="000604E3" w:rsidRPr="000604E3" w:rsidRDefault="000604E3" w:rsidP="000604E3">
      <w:pPr>
        <w:ind w:left="360"/>
        <w:rPr>
          <w:rFonts w:ascii="Calibri" w:hAnsi="Calibri" w:cs="Calibri"/>
          <w:sz w:val="22"/>
          <w:szCs w:val="22"/>
        </w:rPr>
      </w:pPr>
    </w:p>
    <w:p w14:paraId="33DA9BB6" w14:textId="6485FE75"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Jim </w:t>
      </w:r>
      <w:r w:rsidR="00FF4E33">
        <w:rPr>
          <w:rFonts w:ascii="Calibri" w:hAnsi="Calibri" w:cs="Calibri"/>
          <w:sz w:val="22"/>
          <w:szCs w:val="22"/>
        </w:rPr>
        <w:t xml:space="preserve">Gollin </w:t>
      </w:r>
      <w:r w:rsidRPr="000604E3">
        <w:rPr>
          <w:rFonts w:ascii="Calibri" w:hAnsi="Calibri" w:cs="Calibri"/>
          <w:sz w:val="22"/>
          <w:szCs w:val="22"/>
        </w:rPr>
        <w:t xml:space="preserve">expressed sorrow that </w:t>
      </w:r>
      <w:r w:rsidR="00FF4E33">
        <w:rPr>
          <w:rFonts w:ascii="Calibri" w:hAnsi="Calibri" w:cs="Calibri"/>
          <w:sz w:val="22"/>
          <w:szCs w:val="22"/>
        </w:rPr>
        <w:t xml:space="preserve">the council is still unable to </w:t>
      </w:r>
      <w:r w:rsidRPr="000604E3">
        <w:rPr>
          <w:rFonts w:ascii="Calibri" w:hAnsi="Calibri" w:cs="Calibri"/>
          <w:sz w:val="22"/>
          <w:szCs w:val="22"/>
        </w:rPr>
        <w:t xml:space="preserve">meet in person. </w:t>
      </w:r>
      <w:r w:rsidR="00FF4E33">
        <w:rPr>
          <w:rFonts w:ascii="Calibri" w:hAnsi="Calibri" w:cs="Calibri"/>
          <w:sz w:val="22"/>
          <w:szCs w:val="22"/>
        </w:rPr>
        <w:t>He noted that the council has had r</w:t>
      </w:r>
      <w:r w:rsidRPr="000604E3">
        <w:rPr>
          <w:rFonts w:ascii="Calibri" w:hAnsi="Calibri" w:cs="Calibri"/>
          <w:sz w:val="22"/>
          <w:szCs w:val="22"/>
        </w:rPr>
        <w:t xml:space="preserve">emarkable attendance. </w:t>
      </w:r>
      <w:r w:rsidR="00FF4E33">
        <w:rPr>
          <w:rFonts w:ascii="Calibri" w:hAnsi="Calibri" w:cs="Calibri"/>
          <w:sz w:val="22"/>
          <w:szCs w:val="22"/>
        </w:rPr>
        <w:t xml:space="preserve">The members are spending time working on the council. He asked for a little update on NMFO. Rochelle Bussey said that the NMFO is trying to </w:t>
      </w:r>
      <w:r w:rsidRPr="000604E3">
        <w:rPr>
          <w:rFonts w:ascii="Calibri" w:hAnsi="Calibri" w:cs="Calibri"/>
          <w:sz w:val="22"/>
          <w:szCs w:val="22"/>
        </w:rPr>
        <w:t xml:space="preserve">focus on entry level training classes. </w:t>
      </w:r>
      <w:r w:rsidR="00FF4E33">
        <w:rPr>
          <w:rFonts w:ascii="Calibri" w:hAnsi="Calibri" w:cs="Calibri"/>
          <w:sz w:val="22"/>
          <w:szCs w:val="22"/>
        </w:rPr>
        <w:t>There are l</w:t>
      </w:r>
      <w:r w:rsidRPr="000604E3">
        <w:rPr>
          <w:rFonts w:ascii="Calibri" w:hAnsi="Calibri" w:cs="Calibri"/>
          <w:sz w:val="22"/>
          <w:szCs w:val="22"/>
        </w:rPr>
        <w:t>ots of production</w:t>
      </w:r>
      <w:r w:rsidR="00FF4E33">
        <w:rPr>
          <w:rFonts w:ascii="Calibri" w:hAnsi="Calibri" w:cs="Calibri"/>
          <w:sz w:val="22"/>
          <w:szCs w:val="22"/>
        </w:rPr>
        <w:t>s</w:t>
      </w:r>
      <w:r w:rsidRPr="000604E3">
        <w:rPr>
          <w:rFonts w:ascii="Calibri" w:hAnsi="Calibri" w:cs="Calibri"/>
          <w:sz w:val="22"/>
          <w:szCs w:val="22"/>
        </w:rPr>
        <w:t xml:space="preserve"> on </w:t>
      </w:r>
      <w:r w:rsidR="00FF4E33">
        <w:rPr>
          <w:rFonts w:ascii="Calibri" w:hAnsi="Calibri" w:cs="Calibri"/>
          <w:sz w:val="22"/>
          <w:szCs w:val="22"/>
        </w:rPr>
        <w:t xml:space="preserve">the </w:t>
      </w:r>
      <w:r w:rsidRPr="000604E3">
        <w:rPr>
          <w:rFonts w:ascii="Calibri" w:hAnsi="Calibri" w:cs="Calibri"/>
          <w:sz w:val="22"/>
          <w:szCs w:val="22"/>
        </w:rPr>
        <w:t xml:space="preserve">ground. </w:t>
      </w:r>
      <w:r w:rsidR="00FF4E33">
        <w:rPr>
          <w:rFonts w:ascii="Calibri" w:hAnsi="Calibri" w:cs="Calibri"/>
          <w:sz w:val="22"/>
          <w:szCs w:val="22"/>
        </w:rPr>
        <w:t>The p</w:t>
      </w:r>
      <w:r w:rsidRPr="000604E3">
        <w:rPr>
          <w:rFonts w:ascii="Calibri" w:hAnsi="Calibri" w:cs="Calibri"/>
          <w:sz w:val="22"/>
          <w:szCs w:val="22"/>
        </w:rPr>
        <w:t xml:space="preserve">ipeline </w:t>
      </w:r>
      <w:r w:rsidR="00FF4E33">
        <w:rPr>
          <w:rFonts w:ascii="Calibri" w:hAnsi="Calibri" w:cs="Calibri"/>
          <w:sz w:val="22"/>
          <w:szCs w:val="22"/>
        </w:rPr>
        <w:t xml:space="preserve">is </w:t>
      </w:r>
      <w:r w:rsidRPr="000604E3">
        <w:rPr>
          <w:rFonts w:ascii="Calibri" w:hAnsi="Calibri" w:cs="Calibri"/>
          <w:sz w:val="22"/>
          <w:szCs w:val="22"/>
        </w:rPr>
        <w:t xml:space="preserve">full at the moment. </w:t>
      </w:r>
      <w:r w:rsidR="00FF4E33">
        <w:rPr>
          <w:rFonts w:ascii="Calibri" w:hAnsi="Calibri" w:cs="Calibri"/>
          <w:sz w:val="22"/>
          <w:szCs w:val="22"/>
        </w:rPr>
        <w:t xml:space="preserve">She anticipates the </w:t>
      </w:r>
      <w:r w:rsidRPr="000604E3">
        <w:rPr>
          <w:rFonts w:ascii="Calibri" w:hAnsi="Calibri" w:cs="Calibri"/>
          <w:sz w:val="22"/>
          <w:szCs w:val="22"/>
        </w:rPr>
        <w:t xml:space="preserve">next couple of quarters </w:t>
      </w:r>
      <w:r w:rsidR="00FF4E33">
        <w:rPr>
          <w:rFonts w:ascii="Calibri" w:hAnsi="Calibri" w:cs="Calibri"/>
          <w:sz w:val="22"/>
          <w:szCs w:val="22"/>
        </w:rPr>
        <w:t xml:space="preserve">will be busy. </w:t>
      </w:r>
    </w:p>
    <w:p w14:paraId="649452C8" w14:textId="7A89ABCF" w:rsidR="000604E3" w:rsidRDefault="000604E3" w:rsidP="000604E3">
      <w:pPr>
        <w:ind w:left="360"/>
        <w:rPr>
          <w:rFonts w:ascii="Calibri" w:hAnsi="Calibri" w:cs="Calibri"/>
          <w:sz w:val="22"/>
          <w:szCs w:val="22"/>
        </w:rPr>
      </w:pPr>
    </w:p>
    <w:p w14:paraId="2938AF4E" w14:textId="0988D7AC" w:rsidR="000604E3" w:rsidRDefault="009D71CC" w:rsidP="009D71CC">
      <w:pPr>
        <w:ind w:left="360"/>
        <w:rPr>
          <w:rFonts w:ascii="Calibri" w:hAnsi="Calibri" w:cs="Calibri"/>
          <w:sz w:val="22"/>
          <w:szCs w:val="22"/>
        </w:rPr>
      </w:pPr>
      <w:r>
        <w:rPr>
          <w:rFonts w:ascii="Calibri" w:hAnsi="Calibri" w:cs="Calibri"/>
          <w:sz w:val="22"/>
          <w:szCs w:val="22"/>
        </w:rPr>
        <w:lastRenderedPageBreak/>
        <w:t xml:space="preserve">Jim Gollin reviewed the work of the council. The working groups will present updates, and then they will need to provide their draft recommendations. Jim Gollin will combine the recommendations and the council will meet to vote on the final recommendations. He suggested that the draft recommendations be semi-final by November 1, and therefore asked that today’s presentations focus on the best sense of what those recommendations will be so that the full council can comment now and be aware of what the other working groups anticipate recommending. </w:t>
      </w:r>
    </w:p>
    <w:p w14:paraId="61C69D0D" w14:textId="66EF338F" w:rsidR="009D71CC" w:rsidRDefault="009D71CC" w:rsidP="009D71CC">
      <w:pPr>
        <w:ind w:left="360"/>
        <w:rPr>
          <w:rFonts w:ascii="Calibri" w:hAnsi="Calibri" w:cs="Calibri"/>
          <w:sz w:val="22"/>
          <w:szCs w:val="22"/>
        </w:rPr>
      </w:pPr>
    </w:p>
    <w:p w14:paraId="0199E831" w14:textId="446629C8" w:rsidR="0022693F" w:rsidRDefault="0022693F" w:rsidP="009D71CC">
      <w:pPr>
        <w:ind w:left="360"/>
        <w:rPr>
          <w:rFonts w:ascii="Calibri" w:hAnsi="Calibri" w:cs="Calibri"/>
          <w:sz w:val="22"/>
          <w:szCs w:val="22"/>
        </w:rPr>
      </w:pPr>
      <w:r>
        <w:rPr>
          <w:rFonts w:ascii="Calibri" w:hAnsi="Calibri" w:cs="Calibri"/>
          <w:sz w:val="22"/>
          <w:szCs w:val="22"/>
        </w:rPr>
        <w:t>Working Group Updates</w:t>
      </w:r>
    </w:p>
    <w:p w14:paraId="1E5DABCF" w14:textId="77777777" w:rsidR="0022693F" w:rsidRPr="000604E3" w:rsidRDefault="0022693F" w:rsidP="009D71CC">
      <w:pPr>
        <w:ind w:left="360"/>
        <w:rPr>
          <w:rFonts w:ascii="Calibri" w:hAnsi="Calibri" w:cs="Calibri"/>
          <w:sz w:val="22"/>
          <w:szCs w:val="22"/>
        </w:rPr>
      </w:pPr>
    </w:p>
    <w:p w14:paraId="42739CAE" w14:textId="5561A082" w:rsidR="00044D48" w:rsidRDefault="00A1498A" w:rsidP="000604E3">
      <w:pPr>
        <w:ind w:left="360"/>
        <w:rPr>
          <w:rFonts w:ascii="Calibri" w:hAnsi="Calibri" w:cs="Calibri"/>
          <w:sz w:val="22"/>
          <w:szCs w:val="22"/>
        </w:rPr>
      </w:pPr>
      <w:r>
        <w:rPr>
          <w:rFonts w:ascii="Calibri" w:hAnsi="Calibri" w:cs="Calibri"/>
          <w:sz w:val="22"/>
          <w:szCs w:val="22"/>
        </w:rPr>
        <w:t xml:space="preserve">Business Development - </w:t>
      </w:r>
      <w:r w:rsidR="000604E3" w:rsidRPr="000604E3">
        <w:rPr>
          <w:rFonts w:ascii="Calibri" w:hAnsi="Calibri" w:cs="Calibri"/>
          <w:sz w:val="22"/>
          <w:szCs w:val="22"/>
        </w:rPr>
        <w:t xml:space="preserve">Ken Fischer </w:t>
      </w:r>
      <w:r w:rsidR="009D71CC">
        <w:rPr>
          <w:rFonts w:ascii="Calibri" w:hAnsi="Calibri" w:cs="Calibri"/>
          <w:sz w:val="22"/>
          <w:szCs w:val="22"/>
        </w:rPr>
        <w:t xml:space="preserve">said that before he presented the anticipated recommendations, he wanted to update the council about their latest meeting with Taxation and Revenue (TRD). Taxation and Revenue has confirmed that for post-production work to be eligible for the incentive, the post-production work must be done in NM. </w:t>
      </w:r>
      <w:r w:rsidR="0022693F">
        <w:rPr>
          <w:rFonts w:ascii="Calibri" w:hAnsi="Calibri" w:cs="Calibri"/>
          <w:sz w:val="22"/>
          <w:szCs w:val="22"/>
        </w:rPr>
        <w:t xml:space="preserve">However, NRCE does not apply to post-production. This means that a NM post-production company can hire a non-resident to work in the state on post, and it will not impact the qualified expenditures by the production. As the </w:t>
      </w:r>
      <w:r w:rsidR="000604E3" w:rsidRPr="000604E3">
        <w:rPr>
          <w:rFonts w:ascii="Calibri" w:hAnsi="Calibri" w:cs="Calibri"/>
          <w:sz w:val="22"/>
          <w:szCs w:val="22"/>
        </w:rPr>
        <w:t xml:space="preserve">talent pool in the state </w:t>
      </w:r>
      <w:r w:rsidR="0022693F">
        <w:rPr>
          <w:rFonts w:ascii="Calibri" w:hAnsi="Calibri" w:cs="Calibri"/>
          <w:sz w:val="22"/>
          <w:szCs w:val="22"/>
        </w:rPr>
        <w:t xml:space="preserve">is small, this provides post-production companies with a clear opportunity to provide post-production to larger productions. This is a </w:t>
      </w:r>
      <w:r w:rsidR="000604E3" w:rsidRPr="000604E3">
        <w:rPr>
          <w:rFonts w:ascii="Calibri" w:hAnsi="Calibri" w:cs="Calibri"/>
          <w:sz w:val="22"/>
          <w:szCs w:val="22"/>
        </w:rPr>
        <w:t xml:space="preserve">way to bring people in and </w:t>
      </w:r>
      <w:r w:rsidR="0022693F">
        <w:rPr>
          <w:rFonts w:ascii="Calibri" w:hAnsi="Calibri" w:cs="Calibri"/>
          <w:sz w:val="22"/>
          <w:szCs w:val="22"/>
        </w:rPr>
        <w:t xml:space="preserve">to </w:t>
      </w:r>
      <w:r w:rsidR="000604E3" w:rsidRPr="000604E3">
        <w:rPr>
          <w:rFonts w:ascii="Calibri" w:hAnsi="Calibri" w:cs="Calibri"/>
          <w:sz w:val="22"/>
          <w:szCs w:val="22"/>
        </w:rPr>
        <w:t>kick</w:t>
      </w:r>
      <w:r w:rsidR="0022693F">
        <w:rPr>
          <w:rFonts w:ascii="Calibri" w:hAnsi="Calibri" w:cs="Calibri"/>
          <w:sz w:val="22"/>
          <w:szCs w:val="22"/>
        </w:rPr>
        <w:t>-</w:t>
      </w:r>
      <w:r w:rsidR="000604E3" w:rsidRPr="000604E3">
        <w:rPr>
          <w:rFonts w:ascii="Calibri" w:hAnsi="Calibri" w:cs="Calibri"/>
          <w:sz w:val="22"/>
          <w:szCs w:val="22"/>
        </w:rPr>
        <w:t xml:space="preserve">start </w:t>
      </w:r>
      <w:r w:rsidR="0022693F">
        <w:rPr>
          <w:rFonts w:ascii="Calibri" w:hAnsi="Calibri" w:cs="Calibri"/>
          <w:sz w:val="22"/>
          <w:szCs w:val="22"/>
        </w:rPr>
        <w:t xml:space="preserve">post-production </w:t>
      </w:r>
      <w:r w:rsidR="000604E3" w:rsidRPr="000604E3">
        <w:rPr>
          <w:rFonts w:ascii="Calibri" w:hAnsi="Calibri" w:cs="Calibri"/>
          <w:sz w:val="22"/>
          <w:szCs w:val="22"/>
        </w:rPr>
        <w:t>in the state</w:t>
      </w:r>
      <w:r w:rsidR="0022693F">
        <w:rPr>
          <w:rFonts w:ascii="Calibri" w:hAnsi="Calibri" w:cs="Calibri"/>
          <w:sz w:val="22"/>
          <w:szCs w:val="22"/>
        </w:rPr>
        <w:t>. The out of state people can</w:t>
      </w:r>
      <w:r w:rsidR="000604E3" w:rsidRPr="000604E3">
        <w:rPr>
          <w:rFonts w:ascii="Calibri" w:hAnsi="Calibri" w:cs="Calibri"/>
          <w:sz w:val="22"/>
          <w:szCs w:val="22"/>
        </w:rPr>
        <w:t xml:space="preserve"> train and mentor </w:t>
      </w:r>
      <w:r w:rsidR="0022693F">
        <w:rPr>
          <w:rFonts w:ascii="Calibri" w:hAnsi="Calibri" w:cs="Calibri"/>
          <w:sz w:val="22"/>
          <w:szCs w:val="22"/>
        </w:rPr>
        <w:t xml:space="preserve">NM employees </w:t>
      </w:r>
      <w:r w:rsidR="000604E3" w:rsidRPr="000604E3">
        <w:rPr>
          <w:rFonts w:ascii="Calibri" w:hAnsi="Calibri" w:cs="Calibri"/>
          <w:sz w:val="22"/>
          <w:szCs w:val="22"/>
        </w:rPr>
        <w:t xml:space="preserve">in entry level work and more. </w:t>
      </w:r>
      <w:r w:rsidR="0022693F">
        <w:rPr>
          <w:rFonts w:ascii="Calibri" w:hAnsi="Calibri" w:cs="Calibri"/>
          <w:sz w:val="22"/>
          <w:szCs w:val="22"/>
        </w:rPr>
        <w:t xml:space="preserve">They hadn’t realized that was possible. </w:t>
      </w:r>
      <w:r w:rsidR="000604E3" w:rsidRPr="000604E3">
        <w:rPr>
          <w:rFonts w:ascii="Calibri" w:hAnsi="Calibri" w:cs="Calibri"/>
          <w:sz w:val="22"/>
          <w:szCs w:val="22"/>
        </w:rPr>
        <w:t>One recommend</w:t>
      </w:r>
      <w:r w:rsidR="0022693F">
        <w:rPr>
          <w:rFonts w:ascii="Calibri" w:hAnsi="Calibri" w:cs="Calibri"/>
          <w:sz w:val="22"/>
          <w:szCs w:val="22"/>
        </w:rPr>
        <w:t>at</w:t>
      </w:r>
      <w:r w:rsidR="000604E3" w:rsidRPr="000604E3">
        <w:rPr>
          <w:rFonts w:ascii="Calibri" w:hAnsi="Calibri" w:cs="Calibri"/>
          <w:sz w:val="22"/>
          <w:szCs w:val="22"/>
        </w:rPr>
        <w:t xml:space="preserve">ion </w:t>
      </w:r>
      <w:r w:rsidR="0022693F">
        <w:rPr>
          <w:rFonts w:ascii="Calibri" w:hAnsi="Calibri" w:cs="Calibri"/>
          <w:sz w:val="22"/>
          <w:szCs w:val="22"/>
        </w:rPr>
        <w:t xml:space="preserve">will be </w:t>
      </w:r>
      <w:r w:rsidR="000604E3" w:rsidRPr="000604E3">
        <w:rPr>
          <w:rFonts w:ascii="Calibri" w:hAnsi="Calibri" w:cs="Calibri"/>
          <w:sz w:val="22"/>
          <w:szCs w:val="22"/>
        </w:rPr>
        <w:t xml:space="preserve">to have </w:t>
      </w:r>
      <w:r w:rsidR="0022693F">
        <w:rPr>
          <w:rFonts w:ascii="Calibri" w:hAnsi="Calibri" w:cs="Calibri"/>
          <w:sz w:val="22"/>
          <w:szCs w:val="22"/>
        </w:rPr>
        <w:t xml:space="preserve">some Q&amp;A sheets/pages available to </w:t>
      </w:r>
      <w:r w:rsidR="000604E3" w:rsidRPr="000604E3">
        <w:rPr>
          <w:rFonts w:ascii="Calibri" w:hAnsi="Calibri" w:cs="Calibri"/>
          <w:sz w:val="22"/>
          <w:szCs w:val="22"/>
        </w:rPr>
        <w:t xml:space="preserve">let </w:t>
      </w:r>
      <w:r w:rsidR="0022693F">
        <w:rPr>
          <w:rFonts w:ascii="Calibri" w:hAnsi="Calibri" w:cs="Calibri"/>
          <w:sz w:val="22"/>
          <w:szCs w:val="22"/>
        </w:rPr>
        <w:t xml:space="preserve">post-production companies </w:t>
      </w:r>
      <w:r w:rsidR="000604E3" w:rsidRPr="000604E3">
        <w:rPr>
          <w:rFonts w:ascii="Calibri" w:hAnsi="Calibri" w:cs="Calibri"/>
          <w:sz w:val="22"/>
          <w:szCs w:val="22"/>
        </w:rPr>
        <w:t xml:space="preserve">know they can bring in </w:t>
      </w:r>
      <w:r w:rsidR="0022693F">
        <w:rPr>
          <w:rFonts w:ascii="Calibri" w:hAnsi="Calibri" w:cs="Calibri"/>
          <w:sz w:val="22"/>
          <w:szCs w:val="22"/>
        </w:rPr>
        <w:t xml:space="preserve">out of state employees </w:t>
      </w:r>
      <w:r w:rsidR="000604E3" w:rsidRPr="000604E3">
        <w:rPr>
          <w:rFonts w:ascii="Calibri" w:hAnsi="Calibri" w:cs="Calibri"/>
          <w:sz w:val="22"/>
          <w:szCs w:val="22"/>
        </w:rPr>
        <w:t xml:space="preserve">and </w:t>
      </w:r>
      <w:r w:rsidR="0022693F">
        <w:rPr>
          <w:rFonts w:ascii="Calibri" w:hAnsi="Calibri" w:cs="Calibri"/>
          <w:sz w:val="22"/>
          <w:szCs w:val="22"/>
        </w:rPr>
        <w:t xml:space="preserve">the production will </w:t>
      </w:r>
      <w:r w:rsidR="000604E3" w:rsidRPr="000604E3">
        <w:rPr>
          <w:rFonts w:ascii="Calibri" w:hAnsi="Calibri" w:cs="Calibri"/>
          <w:sz w:val="22"/>
          <w:szCs w:val="22"/>
        </w:rPr>
        <w:t xml:space="preserve">still </w:t>
      </w:r>
      <w:r w:rsidR="0022693F">
        <w:rPr>
          <w:rFonts w:ascii="Calibri" w:hAnsi="Calibri" w:cs="Calibri"/>
          <w:sz w:val="22"/>
          <w:szCs w:val="22"/>
        </w:rPr>
        <w:t>qualify for the tax incentive as long as the work is done in NM</w:t>
      </w:r>
      <w:r w:rsidR="000604E3" w:rsidRPr="000604E3">
        <w:rPr>
          <w:rFonts w:ascii="Calibri" w:hAnsi="Calibri" w:cs="Calibri"/>
          <w:sz w:val="22"/>
          <w:szCs w:val="22"/>
        </w:rPr>
        <w:t xml:space="preserve">. </w:t>
      </w:r>
      <w:r w:rsidR="0022693F">
        <w:rPr>
          <w:rFonts w:ascii="Calibri" w:hAnsi="Calibri" w:cs="Calibri"/>
          <w:sz w:val="22"/>
          <w:szCs w:val="22"/>
        </w:rPr>
        <w:t>The s</w:t>
      </w:r>
      <w:r w:rsidR="000604E3" w:rsidRPr="000604E3">
        <w:rPr>
          <w:rFonts w:ascii="Calibri" w:hAnsi="Calibri" w:cs="Calibri"/>
          <w:sz w:val="22"/>
          <w:szCs w:val="22"/>
        </w:rPr>
        <w:t>ubcommitte</w:t>
      </w:r>
      <w:r w:rsidR="0022693F">
        <w:rPr>
          <w:rFonts w:ascii="Calibri" w:hAnsi="Calibri" w:cs="Calibri"/>
          <w:sz w:val="22"/>
          <w:szCs w:val="22"/>
        </w:rPr>
        <w:t>e</w:t>
      </w:r>
      <w:r w:rsidR="000604E3" w:rsidRPr="000604E3">
        <w:rPr>
          <w:rFonts w:ascii="Calibri" w:hAnsi="Calibri" w:cs="Calibri"/>
          <w:sz w:val="22"/>
          <w:szCs w:val="22"/>
        </w:rPr>
        <w:t xml:space="preserve"> to grow post </w:t>
      </w:r>
      <w:r w:rsidR="0022693F">
        <w:rPr>
          <w:rFonts w:ascii="Calibri" w:hAnsi="Calibri" w:cs="Calibri"/>
          <w:sz w:val="22"/>
          <w:szCs w:val="22"/>
        </w:rPr>
        <w:t xml:space="preserve">has been looking at </w:t>
      </w:r>
      <w:r w:rsidR="000604E3" w:rsidRPr="000604E3">
        <w:rPr>
          <w:rFonts w:ascii="Calibri" w:hAnsi="Calibri" w:cs="Calibri"/>
          <w:sz w:val="22"/>
          <w:szCs w:val="22"/>
        </w:rPr>
        <w:t xml:space="preserve">what questions need </w:t>
      </w:r>
      <w:r w:rsidR="0022693F">
        <w:rPr>
          <w:rFonts w:ascii="Calibri" w:hAnsi="Calibri" w:cs="Calibri"/>
          <w:sz w:val="22"/>
          <w:szCs w:val="22"/>
        </w:rPr>
        <w:t xml:space="preserve">to be </w:t>
      </w:r>
      <w:r w:rsidR="000604E3" w:rsidRPr="000604E3">
        <w:rPr>
          <w:rFonts w:ascii="Calibri" w:hAnsi="Calibri" w:cs="Calibri"/>
          <w:sz w:val="22"/>
          <w:szCs w:val="22"/>
        </w:rPr>
        <w:t xml:space="preserve">answered to help grow </w:t>
      </w:r>
      <w:r w:rsidR="0022693F">
        <w:rPr>
          <w:rFonts w:ascii="Calibri" w:hAnsi="Calibri" w:cs="Calibri"/>
          <w:sz w:val="22"/>
          <w:szCs w:val="22"/>
        </w:rPr>
        <w:t>post</w:t>
      </w:r>
      <w:r w:rsidR="000604E3" w:rsidRPr="000604E3">
        <w:rPr>
          <w:rFonts w:ascii="Calibri" w:hAnsi="Calibri" w:cs="Calibri"/>
          <w:sz w:val="22"/>
          <w:szCs w:val="22"/>
        </w:rPr>
        <w:t xml:space="preserve">. </w:t>
      </w:r>
      <w:r w:rsidR="0022693F">
        <w:rPr>
          <w:rFonts w:ascii="Calibri" w:hAnsi="Calibri" w:cs="Calibri"/>
          <w:sz w:val="22"/>
          <w:szCs w:val="22"/>
        </w:rPr>
        <w:t>They are looking at short-term goals and forming an action plan to achieve those goals. There is n</w:t>
      </w:r>
      <w:r w:rsidR="000604E3" w:rsidRPr="000604E3">
        <w:rPr>
          <w:rFonts w:ascii="Calibri" w:hAnsi="Calibri" w:cs="Calibri"/>
          <w:sz w:val="22"/>
          <w:szCs w:val="22"/>
        </w:rPr>
        <w:t xml:space="preserve">o holy grail. </w:t>
      </w:r>
      <w:r w:rsidR="0022693F">
        <w:rPr>
          <w:rFonts w:ascii="Calibri" w:hAnsi="Calibri" w:cs="Calibri"/>
          <w:sz w:val="22"/>
          <w:szCs w:val="22"/>
        </w:rPr>
        <w:t>The s</w:t>
      </w:r>
      <w:r w:rsidR="000604E3" w:rsidRPr="000604E3">
        <w:rPr>
          <w:rFonts w:ascii="Calibri" w:hAnsi="Calibri" w:cs="Calibri"/>
          <w:sz w:val="22"/>
          <w:szCs w:val="22"/>
        </w:rPr>
        <w:t xml:space="preserve">ingle biggest barrier is </w:t>
      </w:r>
      <w:r w:rsidR="0022693F">
        <w:rPr>
          <w:rFonts w:ascii="Calibri" w:hAnsi="Calibri" w:cs="Calibri"/>
          <w:sz w:val="22"/>
          <w:szCs w:val="22"/>
        </w:rPr>
        <w:t xml:space="preserve">the </w:t>
      </w:r>
      <w:r w:rsidR="000604E3" w:rsidRPr="000604E3">
        <w:rPr>
          <w:rFonts w:ascii="Calibri" w:hAnsi="Calibri" w:cs="Calibri"/>
          <w:sz w:val="22"/>
          <w:szCs w:val="22"/>
        </w:rPr>
        <w:t xml:space="preserve">small talent pool so </w:t>
      </w:r>
      <w:r w:rsidR="0022693F">
        <w:rPr>
          <w:rFonts w:ascii="Calibri" w:hAnsi="Calibri" w:cs="Calibri"/>
          <w:sz w:val="22"/>
          <w:szCs w:val="22"/>
        </w:rPr>
        <w:t xml:space="preserve">they have </w:t>
      </w:r>
      <w:r w:rsidR="000604E3" w:rsidRPr="000604E3">
        <w:rPr>
          <w:rFonts w:ascii="Calibri" w:hAnsi="Calibri" w:cs="Calibri"/>
          <w:sz w:val="22"/>
          <w:szCs w:val="22"/>
        </w:rPr>
        <w:t xml:space="preserve">been trying to come up with ways to </w:t>
      </w:r>
      <w:r w:rsidR="00044D48">
        <w:rPr>
          <w:rFonts w:ascii="Calibri" w:hAnsi="Calibri" w:cs="Calibri"/>
          <w:sz w:val="22"/>
          <w:szCs w:val="22"/>
        </w:rPr>
        <w:t>increase the</w:t>
      </w:r>
      <w:r w:rsidR="000604E3" w:rsidRPr="000604E3">
        <w:rPr>
          <w:rFonts w:ascii="Calibri" w:hAnsi="Calibri" w:cs="Calibri"/>
          <w:sz w:val="22"/>
          <w:szCs w:val="22"/>
        </w:rPr>
        <w:t xml:space="preserve"> talent pool</w:t>
      </w:r>
      <w:r w:rsidR="0022693F">
        <w:rPr>
          <w:rFonts w:ascii="Calibri" w:hAnsi="Calibri" w:cs="Calibri"/>
          <w:sz w:val="22"/>
          <w:szCs w:val="22"/>
        </w:rPr>
        <w:t xml:space="preserve">, training </w:t>
      </w:r>
      <w:r w:rsidR="00044D48">
        <w:rPr>
          <w:rFonts w:ascii="Calibri" w:hAnsi="Calibri" w:cs="Calibri"/>
          <w:sz w:val="22"/>
          <w:szCs w:val="22"/>
        </w:rPr>
        <w:t xml:space="preserve">being </w:t>
      </w:r>
      <w:r w:rsidR="0022693F">
        <w:rPr>
          <w:rFonts w:ascii="Calibri" w:hAnsi="Calibri" w:cs="Calibri"/>
          <w:sz w:val="22"/>
          <w:szCs w:val="22"/>
        </w:rPr>
        <w:t xml:space="preserve">one. It is </w:t>
      </w:r>
      <w:r w:rsidR="000604E3" w:rsidRPr="000604E3">
        <w:rPr>
          <w:rFonts w:ascii="Calibri" w:hAnsi="Calibri" w:cs="Calibri"/>
          <w:sz w:val="22"/>
          <w:szCs w:val="22"/>
        </w:rPr>
        <w:t xml:space="preserve">traditional in </w:t>
      </w:r>
      <w:r w:rsidR="0022693F">
        <w:rPr>
          <w:rFonts w:ascii="Calibri" w:hAnsi="Calibri" w:cs="Calibri"/>
          <w:sz w:val="22"/>
          <w:szCs w:val="22"/>
        </w:rPr>
        <w:t>H</w:t>
      </w:r>
      <w:r w:rsidR="000604E3" w:rsidRPr="000604E3">
        <w:rPr>
          <w:rFonts w:ascii="Calibri" w:hAnsi="Calibri" w:cs="Calibri"/>
          <w:sz w:val="22"/>
          <w:szCs w:val="22"/>
        </w:rPr>
        <w:t xml:space="preserve">ollywood </w:t>
      </w:r>
      <w:r w:rsidR="00044D48">
        <w:rPr>
          <w:rFonts w:ascii="Calibri" w:hAnsi="Calibri" w:cs="Calibri"/>
          <w:sz w:val="22"/>
          <w:szCs w:val="22"/>
        </w:rPr>
        <w:t xml:space="preserve">to </w:t>
      </w:r>
      <w:r w:rsidR="000604E3" w:rsidRPr="000604E3">
        <w:rPr>
          <w:rFonts w:ascii="Calibri" w:hAnsi="Calibri" w:cs="Calibri"/>
          <w:sz w:val="22"/>
          <w:szCs w:val="22"/>
        </w:rPr>
        <w:t xml:space="preserve">get trained on the job and </w:t>
      </w:r>
      <w:r w:rsidR="00044D48">
        <w:rPr>
          <w:rFonts w:ascii="Calibri" w:hAnsi="Calibri" w:cs="Calibri"/>
          <w:sz w:val="22"/>
          <w:szCs w:val="22"/>
        </w:rPr>
        <w:t xml:space="preserve">as you become more </w:t>
      </w:r>
      <w:r w:rsidR="000604E3" w:rsidRPr="000604E3">
        <w:rPr>
          <w:rFonts w:ascii="Calibri" w:hAnsi="Calibri" w:cs="Calibri"/>
          <w:sz w:val="22"/>
          <w:szCs w:val="22"/>
        </w:rPr>
        <w:t xml:space="preserve">proficient </w:t>
      </w:r>
      <w:r w:rsidR="00044D48">
        <w:rPr>
          <w:rFonts w:ascii="Calibri" w:hAnsi="Calibri" w:cs="Calibri"/>
          <w:sz w:val="22"/>
          <w:szCs w:val="22"/>
        </w:rPr>
        <w:t xml:space="preserve">you </w:t>
      </w:r>
      <w:r w:rsidR="000604E3" w:rsidRPr="000604E3">
        <w:rPr>
          <w:rFonts w:ascii="Calibri" w:hAnsi="Calibri" w:cs="Calibri"/>
          <w:sz w:val="22"/>
          <w:szCs w:val="22"/>
        </w:rPr>
        <w:t xml:space="preserve">move up. </w:t>
      </w:r>
      <w:r w:rsidR="00044D48">
        <w:rPr>
          <w:rFonts w:ascii="Calibri" w:hAnsi="Calibri" w:cs="Calibri"/>
          <w:sz w:val="22"/>
          <w:szCs w:val="22"/>
        </w:rPr>
        <w:t xml:space="preserve">The subcommittee wants to </w:t>
      </w:r>
      <w:r w:rsidR="000604E3" w:rsidRPr="000604E3">
        <w:rPr>
          <w:rFonts w:ascii="Calibri" w:hAnsi="Calibri" w:cs="Calibri"/>
          <w:sz w:val="22"/>
          <w:szCs w:val="22"/>
        </w:rPr>
        <w:t xml:space="preserve">work with studios here who </w:t>
      </w:r>
      <w:r w:rsidR="00044D48">
        <w:rPr>
          <w:rFonts w:ascii="Calibri" w:hAnsi="Calibri" w:cs="Calibri"/>
          <w:sz w:val="22"/>
          <w:szCs w:val="22"/>
        </w:rPr>
        <w:t xml:space="preserve">are in the </w:t>
      </w:r>
      <w:r w:rsidR="000604E3" w:rsidRPr="000604E3">
        <w:rPr>
          <w:rFonts w:ascii="Calibri" w:hAnsi="Calibri" w:cs="Calibri"/>
          <w:sz w:val="22"/>
          <w:szCs w:val="22"/>
        </w:rPr>
        <w:t xml:space="preserve">best position to do post. </w:t>
      </w:r>
      <w:r w:rsidR="00044D48">
        <w:rPr>
          <w:rFonts w:ascii="Calibri" w:hAnsi="Calibri" w:cs="Calibri"/>
          <w:sz w:val="22"/>
          <w:szCs w:val="22"/>
        </w:rPr>
        <w:t>In order to do that, they need to determine exactly what it means to do post. Amber Dodson had asked them where to start. Ken Fischer said that the easiest place to start is with f</w:t>
      </w:r>
      <w:r w:rsidR="000604E3" w:rsidRPr="000604E3">
        <w:rPr>
          <w:rFonts w:ascii="Calibri" w:hAnsi="Calibri" w:cs="Calibri"/>
          <w:sz w:val="22"/>
          <w:szCs w:val="22"/>
        </w:rPr>
        <w:t>ilm editing and color grading</w:t>
      </w:r>
      <w:r w:rsidR="00044D48">
        <w:rPr>
          <w:rFonts w:ascii="Calibri" w:hAnsi="Calibri" w:cs="Calibri"/>
          <w:sz w:val="22"/>
          <w:szCs w:val="22"/>
        </w:rPr>
        <w:t xml:space="preserve">. Those require the </w:t>
      </w:r>
      <w:r w:rsidR="000604E3" w:rsidRPr="000604E3">
        <w:rPr>
          <w:rFonts w:ascii="Calibri" w:hAnsi="Calibri" w:cs="Calibri"/>
          <w:sz w:val="22"/>
          <w:szCs w:val="22"/>
        </w:rPr>
        <w:t xml:space="preserve">least amount of investment to get it going. </w:t>
      </w:r>
      <w:r w:rsidR="00044D48">
        <w:rPr>
          <w:rFonts w:ascii="Calibri" w:hAnsi="Calibri" w:cs="Calibri"/>
          <w:sz w:val="22"/>
          <w:szCs w:val="22"/>
        </w:rPr>
        <w:t xml:space="preserve">Three things are needed: money, promotion to larger post-companies outside of NM and encourage them to </w:t>
      </w:r>
      <w:r w:rsidR="000604E3" w:rsidRPr="000604E3">
        <w:rPr>
          <w:rFonts w:ascii="Calibri" w:hAnsi="Calibri" w:cs="Calibri"/>
          <w:sz w:val="22"/>
          <w:szCs w:val="22"/>
        </w:rPr>
        <w:t>open satellite offices here</w:t>
      </w:r>
      <w:r w:rsidR="00044D48">
        <w:rPr>
          <w:rFonts w:ascii="Calibri" w:hAnsi="Calibri" w:cs="Calibri"/>
          <w:sz w:val="22"/>
          <w:szCs w:val="22"/>
        </w:rPr>
        <w:t xml:space="preserve"> and to engage the </w:t>
      </w:r>
      <w:r w:rsidR="000604E3" w:rsidRPr="000604E3">
        <w:rPr>
          <w:rFonts w:ascii="Calibri" w:hAnsi="Calibri" w:cs="Calibri"/>
          <w:sz w:val="22"/>
          <w:szCs w:val="22"/>
        </w:rPr>
        <w:t xml:space="preserve">private sector entrepreneurial </w:t>
      </w:r>
      <w:r w:rsidR="00044D48">
        <w:rPr>
          <w:rFonts w:ascii="Calibri" w:hAnsi="Calibri" w:cs="Calibri"/>
          <w:sz w:val="22"/>
          <w:szCs w:val="22"/>
        </w:rPr>
        <w:t>actors</w:t>
      </w:r>
      <w:r w:rsidR="000604E3" w:rsidRPr="000604E3">
        <w:rPr>
          <w:rFonts w:ascii="Calibri" w:hAnsi="Calibri" w:cs="Calibri"/>
          <w:sz w:val="22"/>
          <w:szCs w:val="22"/>
        </w:rPr>
        <w:t xml:space="preserve">. </w:t>
      </w:r>
    </w:p>
    <w:p w14:paraId="2C1B64D5" w14:textId="77777777" w:rsidR="00044D48" w:rsidRDefault="00044D48" w:rsidP="000604E3">
      <w:pPr>
        <w:ind w:left="360"/>
        <w:rPr>
          <w:rFonts w:ascii="Calibri" w:hAnsi="Calibri" w:cs="Calibri"/>
          <w:sz w:val="22"/>
          <w:szCs w:val="22"/>
        </w:rPr>
      </w:pPr>
    </w:p>
    <w:p w14:paraId="7EAA0558" w14:textId="19880F52"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Production </w:t>
      </w:r>
      <w:r w:rsidR="00D852E0">
        <w:rPr>
          <w:rFonts w:ascii="Calibri" w:hAnsi="Calibri" w:cs="Calibri"/>
          <w:sz w:val="22"/>
          <w:szCs w:val="22"/>
        </w:rPr>
        <w:t xml:space="preserve">is doing well in the state, so the subcommittee </w:t>
      </w:r>
      <w:r w:rsidR="00BF7892">
        <w:rPr>
          <w:rFonts w:ascii="Calibri" w:hAnsi="Calibri" w:cs="Calibri"/>
          <w:sz w:val="22"/>
          <w:szCs w:val="22"/>
        </w:rPr>
        <w:t xml:space="preserve">also </w:t>
      </w:r>
      <w:r w:rsidRPr="000604E3">
        <w:rPr>
          <w:rFonts w:ascii="Calibri" w:hAnsi="Calibri" w:cs="Calibri"/>
          <w:sz w:val="22"/>
          <w:szCs w:val="22"/>
        </w:rPr>
        <w:t xml:space="preserve">looking at ways to leverage </w:t>
      </w:r>
      <w:r w:rsidR="00BF7892">
        <w:rPr>
          <w:rFonts w:ascii="Calibri" w:hAnsi="Calibri" w:cs="Calibri"/>
          <w:sz w:val="22"/>
          <w:szCs w:val="22"/>
        </w:rPr>
        <w:t xml:space="preserve">production </w:t>
      </w:r>
      <w:r w:rsidRPr="000604E3">
        <w:rPr>
          <w:rFonts w:ascii="Calibri" w:hAnsi="Calibri" w:cs="Calibri"/>
          <w:sz w:val="22"/>
          <w:szCs w:val="22"/>
        </w:rPr>
        <w:t xml:space="preserve">to grow post </w:t>
      </w:r>
      <w:r w:rsidR="00BF7892">
        <w:rPr>
          <w:rFonts w:ascii="Calibri" w:hAnsi="Calibri" w:cs="Calibri"/>
          <w:sz w:val="22"/>
          <w:szCs w:val="22"/>
        </w:rPr>
        <w:t xml:space="preserve">in NM. They’d like to have a system to </w:t>
      </w:r>
      <w:r w:rsidRPr="000604E3">
        <w:rPr>
          <w:rFonts w:ascii="Calibri" w:hAnsi="Calibri" w:cs="Calibri"/>
          <w:sz w:val="22"/>
          <w:szCs w:val="22"/>
        </w:rPr>
        <w:t>interview production</w:t>
      </w:r>
      <w:r w:rsidR="00BF7892">
        <w:rPr>
          <w:rFonts w:ascii="Calibri" w:hAnsi="Calibri" w:cs="Calibri"/>
          <w:sz w:val="22"/>
          <w:szCs w:val="22"/>
        </w:rPr>
        <w:t xml:space="preserve"> </w:t>
      </w:r>
      <w:r w:rsidRPr="000604E3">
        <w:rPr>
          <w:rFonts w:ascii="Calibri" w:hAnsi="Calibri" w:cs="Calibri"/>
          <w:sz w:val="22"/>
          <w:szCs w:val="22"/>
        </w:rPr>
        <w:t>co</w:t>
      </w:r>
      <w:r w:rsidR="00BF7892">
        <w:rPr>
          <w:rFonts w:ascii="Calibri" w:hAnsi="Calibri" w:cs="Calibri"/>
          <w:sz w:val="22"/>
          <w:szCs w:val="22"/>
        </w:rPr>
        <w:t>mpanie</w:t>
      </w:r>
      <w:r w:rsidRPr="000604E3">
        <w:rPr>
          <w:rFonts w:ascii="Calibri" w:hAnsi="Calibri" w:cs="Calibri"/>
          <w:sz w:val="22"/>
          <w:szCs w:val="22"/>
        </w:rPr>
        <w:t xml:space="preserve">s to see what it would take </w:t>
      </w:r>
      <w:r w:rsidR="00BF7892">
        <w:rPr>
          <w:rFonts w:ascii="Calibri" w:hAnsi="Calibri" w:cs="Calibri"/>
          <w:sz w:val="22"/>
          <w:szCs w:val="22"/>
        </w:rPr>
        <w:t xml:space="preserve">for them </w:t>
      </w:r>
      <w:r w:rsidRPr="000604E3">
        <w:rPr>
          <w:rFonts w:ascii="Calibri" w:hAnsi="Calibri" w:cs="Calibri"/>
          <w:sz w:val="22"/>
          <w:szCs w:val="22"/>
        </w:rPr>
        <w:t xml:space="preserve">to do post here. </w:t>
      </w:r>
      <w:r w:rsidR="00BF7892">
        <w:rPr>
          <w:rFonts w:ascii="Calibri" w:hAnsi="Calibri" w:cs="Calibri"/>
          <w:sz w:val="22"/>
          <w:szCs w:val="22"/>
        </w:rPr>
        <w:t xml:space="preserve">He believes that just a small percentage of post in NM could lead to a </w:t>
      </w:r>
      <w:r w:rsidRPr="000604E3">
        <w:rPr>
          <w:rFonts w:ascii="Calibri" w:hAnsi="Calibri" w:cs="Calibri"/>
          <w:sz w:val="22"/>
          <w:szCs w:val="22"/>
        </w:rPr>
        <w:t xml:space="preserve">booming industry. One </w:t>
      </w:r>
      <w:r w:rsidR="00913063">
        <w:rPr>
          <w:rFonts w:ascii="Calibri" w:hAnsi="Calibri" w:cs="Calibri"/>
          <w:sz w:val="22"/>
          <w:szCs w:val="22"/>
        </w:rPr>
        <w:t xml:space="preserve">of their </w:t>
      </w:r>
      <w:r w:rsidRPr="000604E3">
        <w:rPr>
          <w:rFonts w:ascii="Calibri" w:hAnsi="Calibri" w:cs="Calibri"/>
          <w:sz w:val="22"/>
          <w:szCs w:val="22"/>
        </w:rPr>
        <w:t>volunteer</w:t>
      </w:r>
      <w:r w:rsidR="00913063">
        <w:rPr>
          <w:rFonts w:ascii="Calibri" w:hAnsi="Calibri" w:cs="Calibri"/>
          <w:sz w:val="22"/>
          <w:szCs w:val="22"/>
        </w:rPr>
        <w:t>s</w:t>
      </w:r>
      <w:r w:rsidRPr="000604E3">
        <w:rPr>
          <w:rFonts w:ascii="Calibri" w:hAnsi="Calibri" w:cs="Calibri"/>
          <w:sz w:val="22"/>
          <w:szCs w:val="22"/>
        </w:rPr>
        <w:t xml:space="preserve"> on </w:t>
      </w:r>
      <w:r w:rsidR="00913063">
        <w:rPr>
          <w:rFonts w:ascii="Calibri" w:hAnsi="Calibri" w:cs="Calibri"/>
          <w:sz w:val="22"/>
          <w:szCs w:val="22"/>
        </w:rPr>
        <w:t xml:space="preserve">the </w:t>
      </w:r>
      <w:r w:rsidRPr="000604E3">
        <w:rPr>
          <w:rFonts w:ascii="Calibri" w:hAnsi="Calibri" w:cs="Calibri"/>
          <w:sz w:val="22"/>
          <w:szCs w:val="22"/>
        </w:rPr>
        <w:t xml:space="preserve">subcommittee has looked into what is available </w:t>
      </w:r>
      <w:r w:rsidR="00913063">
        <w:rPr>
          <w:rFonts w:ascii="Calibri" w:hAnsi="Calibri" w:cs="Calibri"/>
          <w:sz w:val="22"/>
          <w:szCs w:val="22"/>
        </w:rPr>
        <w:t>as far as training for post-production and has found there is not a lot. They need to identify what type of post is being done and then train people to be in sync with the tasks that are required. C</w:t>
      </w:r>
      <w:r w:rsidRPr="000604E3">
        <w:rPr>
          <w:rFonts w:ascii="Calibri" w:hAnsi="Calibri" w:cs="Calibri"/>
          <w:sz w:val="22"/>
          <w:szCs w:val="22"/>
        </w:rPr>
        <w:t xml:space="preserve">ertain facets </w:t>
      </w:r>
      <w:r w:rsidR="00913063">
        <w:rPr>
          <w:rFonts w:ascii="Calibri" w:hAnsi="Calibri" w:cs="Calibri"/>
          <w:sz w:val="22"/>
          <w:szCs w:val="22"/>
        </w:rPr>
        <w:t xml:space="preserve">of post-production </w:t>
      </w:r>
      <w:r w:rsidRPr="000604E3">
        <w:rPr>
          <w:rFonts w:ascii="Calibri" w:hAnsi="Calibri" w:cs="Calibri"/>
          <w:sz w:val="22"/>
          <w:szCs w:val="22"/>
        </w:rPr>
        <w:t>take more time to get up and running</w:t>
      </w:r>
      <w:r w:rsidR="00913063">
        <w:rPr>
          <w:rFonts w:ascii="Calibri" w:hAnsi="Calibri" w:cs="Calibri"/>
          <w:sz w:val="22"/>
          <w:szCs w:val="22"/>
        </w:rPr>
        <w:t xml:space="preserve">. For example, </w:t>
      </w:r>
      <w:r w:rsidRPr="000604E3">
        <w:rPr>
          <w:rFonts w:ascii="Calibri" w:hAnsi="Calibri" w:cs="Calibri"/>
          <w:sz w:val="22"/>
          <w:szCs w:val="22"/>
        </w:rPr>
        <w:t xml:space="preserve">video editor </w:t>
      </w:r>
      <w:r w:rsidR="00913063">
        <w:rPr>
          <w:rFonts w:ascii="Calibri" w:hAnsi="Calibri" w:cs="Calibri"/>
          <w:sz w:val="22"/>
          <w:szCs w:val="22"/>
        </w:rPr>
        <w:t xml:space="preserve">requires a lot of </w:t>
      </w:r>
      <w:r w:rsidRPr="000604E3">
        <w:rPr>
          <w:rFonts w:ascii="Calibri" w:hAnsi="Calibri" w:cs="Calibri"/>
          <w:sz w:val="22"/>
          <w:szCs w:val="22"/>
        </w:rPr>
        <w:t xml:space="preserve">training </w:t>
      </w:r>
      <w:r w:rsidR="00913063">
        <w:rPr>
          <w:rFonts w:ascii="Calibri" w:hAnsi="Calibri" w:cs="Calibri"/>
          <w:sz w:val="22"/>
          <w:szCs w:val="22"/>
        </w:rPr>
        <w:t xml:space="preserve">while an </w:t>
      </w:r>
      <w:r w:rsidRPr="000604E3">
        <w:rPr>
          <w:rFonts w:ascii="Calibri" w:hAnsi="Calibri" w:cs="Calibri"/>
          <w:sz w:val="22"/>
          <w:szCs w:val="22"/>
        </w:rPr>
        <w:t xml:space="preserve">assistant sound editor could </w:t>
      </w:r>
      <w:r w:rsidR="00913063">
        <w:rPr>
          <w:rFonts w:ascii="Calibri" w:hAnsi="Calibri" w:cs="Calibri"/>
          <w:sz w:val="22"/>
          <w:szCs w:val="22"/>
        </w:rPr>
        <w:t>be training in boot camps.</w:t>
      </w:r>
      <w:r w:rsidR="003F23AF">
        <w:rPr>
          <w:rFonts w:ascii="Calibri" w:hAnsi="Calibri" w:cs="Calibri"/>
          <w:sz w:val="22"/>
          <w:szCs w:val="22"/>
        </w:rPr>
        <w:t xml:space="preserve"> As </w:t>
      </w:r>
      <w:r w:rsidRPr="000604E3">
        <w:rPr>
          <w:rFonts w:ascii="Calibri" w:hAnsi="Calibri" w:cs="Calibri"/>
          <w:sz w:val="22"/>
          <w:szCs w:val="22"/>
        </w:rPr>
        <w:t xml:space="preserve">Lance </w:t>
      </w:r>
      <w:r w:rsidR="003F23AF">
        <w:rPr>
          <w:rFonts w:ascii="Calibri" w:hAnsi="Calibri" w:cs="Calibri"/>
          <w:sz w:val="22"/>
          <w:szCs w:val="22"/>
        </w:rPr>
        <w:t xml:space="preserve">Maurer </w:t>
      </w:r>
      <w:r w:rsidRPr="000604E3">
        <w:rPr>
          <w:rFonts w:ascii="Calibri" w:hAnsi="Calibri" w:cs="Calibri"/>
          <w:sz w:val="22"/>
          <w:szCs w:val="22"/>
        </w:rPr>
        <w:t xml:space="preserve">has been </w:t>
      </w:r>
      <w:r w:rsidR="003F23AF">
        <w:rPr>
          <w:rFonts w:ascii="Calibri" w:hAnsi="Calibri" w:cs="Calibri"/>
          <w:sz w:val="22"/>
          <w:szCs w:val="22"/>
        </w:rPr>
        <w:t xml:space="preserve">working on </w:t>
      </w:r>
      <w:r w:rsidRPr="000604E3">
        <w:rPr>
          <w:rFonts w:ascii="Calibri" w:hAnsi="Calibri" w:cs="Calibri"/>
          <w:sz w:val="22"/>
          <w:szCs w:val="22"/>
        </w:rPr>
        <w:t>big data and software</w:t>
      </w:r>
      <w:r w:rsidR="003F23AF">
        <w:rPr>
          <w:rFonts w:ascii="Calibri" w:hAnsi="Calibri" w:cs="Calibri"/>
          <w:sz w:val="22"/>
          <w:szCs w:val="22"/>
        </w:rPr>
        <w:t xml:space="preserve">, Ken Fischer asked him to </w:t>
      </w:r>
      <w:r w:rsidRPr="000604E3">
        <w:rPr>
          <w:rFonts w:ascii="Calibri" w:hAnsi="Calibri" w:cs="Calibri"/>
          <w:sz w:val="22"/>
          <w:szCs w:val="22"/>
        </w:rPr>
        <w:t>jump in</w:t>
      </w:r>
      <w:r w:rsidR="003F23AF">
        <w:rPr>
          <w:rFonts w:ascii="Calibri" w:hAnsi="Calibri" w:cs="Calibri"/>
          <w:sz w:val="22"/>
          <w:szCs w:val="22"/>
        </w:rPr>
        <w:t xml:space="preserve">. </w:t>
      </w:r>
      <w:r w:rsidR="00D852E0">
        <w:rPr>
          <w:rFonts w:ascii="Calibri" w:hAnsi="Calibri" w:cs="Calibri"/>
          <w:sz w:val="22"/>
          <w:szCs w:val="22"/>
        </w:rPr>
        <w:t>Lance Maurer said that he s</w:t>
      </w:r>
      <w:r w:rsidRPr="000604E3">
        <w:rPr>
          <w:rFonts w:ascii="Calibri" w:hAnsi="Calibri" w:cs="Calibri"/>
          <w:sz w:val="22"/>
          <w:szCs w:val="22"/>
        </w:rPr>
        <w:t xml:space="preserve">till </w:t>
      </w:r>
      <w:r w:rsidR="00D852E0">
        <w:rPr>
          <w:rFonts w:ascii="Calibri" w:hAnsi="Calibri" w:cs="Calibri"/>
          <w:sz w:val="22"/>
          <w:szCs w:val="22"/>
        </w:rPr>
        <w:t xml:space="preserve">is looking </w:t>
      </w:r>
      <w:r w:rsidRPr="000604E3">
        <w:rPr>
          <w:rFonts w:ascii="Calibri" w:hAnsi="Calibri" w:cs="Calibri"/>
          <w:sz w:val="22"/>
          <w:szCs w:val="22"/>
        </w:rPr>
        <w:t>at it from</w:t>
      </w:r>
      <w:r w:rsidR="00D852E0">
        <w:rPr>
          <w:rFonts w:ascii="Calibri" w:hAnsi="Calibri" w:cs="Calibri"/>
          <w:sz w:val="22"/>
          <w:szCs w:val="22"/>
        </w:rPr>
        <w:t xml:space="preserve"> a</w:t>
      </w:r>
      <w:r w:rsidRPr="000604E3">
        <w:rPr>
          <w:rFonts w:ascii="Calibri" w:hAnsi="Calibri" w:cs="Calibri"/>
          <w:sz w:val="22"/>
          <w:szCs w:val="22"/>
        </w:rPr>
        <w:t xml:space="preserve"> business development standpoint and serv</w:t>
      </w:r>
      <w:r w:rsidR="00D852E0">
        <w:rPr>
          <w:rFonts w:ascii="Calibri" w:hAnsi="Calibri" w:cs="Calibri"/>
          <w:sz w:val="22"/>
          <w:szCs w:val="22"/>
        </w:rPr>
        <w:t>ing</w:t>
      </w:r>
      <w:r w:rsidRPr="000604E3">
        <w:rPr>
          <w:rFonts w:ascii="Calibri" w:hAnsi="Calibri" w:cs="Calibri"/>
          <w:sz w:val="22"/>
          <w:szCs w:val="22"/>
        </w:rPr>
        <w:t xml:space="preserve"> a glo</w:t>
      </w:r>
      <w:r w:rsidR="00D852E0">
        <w:rPr>
          <w:rFonts w:ascii="Calibri" w:hAnsi="Calibri" w:cs="Calibri"/>
          <w:sz w:val="22"/>
          <w:szCs w:val="22"/>
        </w:rPr>
        <w:t>b</w:t>
      </w:r>
      <w:r w:rsidRPr="000604E3">
        <w:rPr>
          <w:rFonts w:ascii="Calibri" w:hAnsi="Calibri" w:cs="Calibri"/>
          <w:sz w:val="22"/>
          <w:szCs w:val="22"/>
        </w:rPr>
        <w:t>al post market</w:t>
      </w:r>
      <w:r w:rsidR="00D852E0">
        <w:rPr>
          <w:rFonts w:ascii="Calibri" w:hAnsi="Calibri" w:cs="Calibri"/>
          <w:sz w:val="22"/>
          <w:szCs w:val="22"/>
        </w:rPr>
        <w:t xml:space="preserve">. He </w:t>
      </w:r>
      <w:r w:rsidRPr="000604E3">
        <w:rPr>
          <w:rFonts w:ascii="Calibri" w:hAnsi="Calibri" w:cs="Calibri"/>
          <w:sz w:val="22"/>
          <w:szCs w:val="22"/>
        </w:rPr>
        <w:t>originally started post</w:t>
      </w:r>
      <w:r w:rsidR="00D852E0">
        <w:rPr>
          <w:rFonts w:ascii="Calibri" w:hAnsi="Calibri" w:cs="Calibri"/>
          <w:sz w:val="22"/>
          <w:szCs w:val="22"/>
        </w:rPr>
        <w:t>-</w:t>
      </w:r>
      <w:r w:rsidRPr="000604E3">
        <w:rPr>
          <w:rFonts w:ascii="Calibri" w:hAnsi="Calibri" w:cs="Calibri"/>
          <w:sz w:val="22"/>
          <w:szCs w:val="22"/>
        </w:rPr>
        <w:t xml:space="preserve">alliance 10 years ago with </w:t>
      </w:r>
      <w:r w:rsidR="00D852E0">
        <w:rPr>
          <w:rFonts w:ascii="Calibri" w:hAnsi="Calibri" w:cs="Calibri"/>
          <w:sz w:val="22"/>
          <w:szCs w:val="22"/>
        </w:rPr>
        <w:t xml:space="preserve">the </w:t>
      </w:r>
      <w:r w:rsidRPr="000604E3">
        <w:rPr>
          <w:rFonts w:ascii="Calibri" w:hAnsi="Calibri" w:cs="Calibri"/>
          <w:sz w:val="22"/>
          <w:szCs w:val="22"/>
        </w:rPr>
        <w:t xml:space="preserve">same vision, </w:t>
      </w:r>
      <w:r w:rsidR="00D852E0">
        <w:rPr>
          <w:rFonts w:ascii="Calibri" w:hAnsi="Calibri" w:cs="Calibri"/>
          <w:sz w:val="22"/>
          <w:szCs w:val="22"/>
        </w:rPr>
        <w:t xml:space="preserve">and the question remains - </w:t>
      </w:r>
      <w:r w:rsidRPr="000604E3">
        <w:rPr>
          <w:rFonts w:ascii="Calibri" w:hAnsi="Calibri" w:cs="Calibri"/>
          <w:sz w:val="22"/>
          <w:szCs w:val="22"/>
        </w:rPr>
        <w:t xml:space="preserve">how to get post here. </w:t>
      </w:r>
      <w:r w:rsidR="00D852E0">
        <w:rPr>
          <w:rFonts w:ascii="Calibri" w:hAnsi="Calibri" w:cs="Calibri"/>
          <w:sz w:val="22"/>
          <w:szCs w:val="22"/>
        </w:rPr>
        <w:t xml:space="preserve">It has not been </w:t>
      </w:r>
      <w:r w:rsidRPr="000604E3">
        <w:rPr>
          <w:rFonts w:ascii="Calibri" w:hAnsi="Calibri" w:cs="Calibri"/>
          <w:sz w:val="22"/>
          <w:szCs w:val="22"/>
        </w:rPr>
        <w:t xml:space="preserve">resolved. </w:t>
      </w:r>
      <w:r w:rsidR="00D852E0">
        <w:rPr>
          <w:rFonts w:ascii="Calibri" w:hAnsi="Calibri" w:cs="Calibri"/>
          <w:sz w:val="22"/>
          <w:szCs w:val="22"/>
        </w:rPr>
        <w:t>The s</w:t>
      </w:r>
      <w:r w:rsidRPr="000604E3">
        <w:rPr>
          <w:rFonts w:ascii="Calibri" w:hAnsi="Calibri" w:cs="Calibri"/>
          <w:sz w:val="22"/>
          <w:szCs w:val="22"/>
        </w:rPr>
        <w:t xml:space="preserve">urgical approach </w:t>
      </w:r>
      <w:r w:rsidR="00D852E0">
        <w:rPr>
          <w:rFonts w:ascii="Calibri" w:hAnsi="Calibri" w:cs="Calibri"/>
          <w:sz w:val="22"/>
          <w:szCs w:val="22"/>
        </w:rPr>
        <w:t xml:space="preserve">that Ken Fischer is </w:t>
      </w:r>
      <w:r w:rsidRPr="000604E3">
        <w:rPr>
          <w:rFonts w:ascii="Calibri" w:hAnsi="Calibri" w:cs="Calibri"/>
          <w:sz w:val="22"/>
          <w:szCs w:val="22"/>
        </w:rPr>
        <w:t>talking about is a good approach</w:t>
      </w:r>
      <w:r w:rsidR="00D852E0">
        <w:rPr>
          <w:rFonts w:ascii="Calibri" w:hAnsi="Calibri" w:cs="Calibri"/>
          <w:sz w:val="22"/>
          <w:szCs w:val="22"/>
        </w:rPr>
        <w:t>,</w:t>
      </w:r>
      <w:r w:rsidRPr="000604E3">
        <w:rPr>
          <w:rFonts w:ascii="Calibri" w:hAnsi="Calibri" w:cs="Calibri"/>
          <w:sz w:val="22"/>
          <w:szCs w:val="22"/>
        </w:rPr>
        <w:t xml:space="preserve"> but from a bus</w:t>
      </w:r>
      <w:r w:rsidR="00D852E0">
        <w:rPr>
          <w:rFonts w:ascii="Calibri" w:hAnsi="Calibri" w:cs="Calibri"/>
          <w:sz w:val="22"/>
          <w:szCs w:val="22"/>
        </w:rPr>
        <w:t>iness</w:t>
      </w:r>
      <w:r w:rsidRPr="000604E3">
        <w:rPr>
          <w:rFonts w:ascii="Calibri" w:hAnsi="Calibri" w:cs="Calibri"/>
          <w:sz w:val="22"/>
          <w:szCs w:val="22"/>
        </w:rPr>
        <w:t xml:space="preserve"> dev</w:t>
      </w:r>
      <w:r w:rsidR="00D852E0">
        <w:rPr>
          <w:rFonts w:ascii="Calibri" w:hAnsi="Calibri" w:cs="Calibri"/>
          <w:sz w:val="22"/>
          <w:szCs w:val="22"/>
        </w:rPr>
        <w:t>elopment</w:t>
      </w:r>
      <w:r w:rsidRPr="000604E3">
        <w:rPr>
          <w:rFonts w:ascii="Calibri" w:hAnsi="Calibri" w:cs="Calibri"/>
          <w:sz w:val="22"/>
          <w:szCs w:val="22"/>
        </w:rPr>
        <w:t xml:space="preserve"> angle</w:t>
      </w:r>
      <w:r w:rsidR="00D852E0">
        <w:rPr>
          <w:rFonts w:ascii="Calibri" w:hAnsi="Calibri" w:cs="Calibri"/>
          <w:sz w:val="22"/>
          <w:szCs w:val="22"/>
        </w:rPr>
        <w:t xml:space="preserve">, he asks </w:t>
      </w:r>
      <w:r w:rsidRPr="000604E3">
        <w:rPr>
          <w:rFonts w:ascii="Calibri" w:hAnsi="Calibri" w:cs="Calibri"/>
          <w:sz w:val="22"/>
          <w:szCs w:val="22"/>
        </w:rPr>
        <w:t>what is the common denominator</w:t>
      </w:r>
      <w:r w:rsidR="00D852E0">
        <w:rPr>
          <w:rFonts w:ascii="Calibri" w:hAnsi="Calibri" w:cs="Calibri"/>
          <w:sz w:val="22"/>
          <w:szCs w:val="22"/>
        </w:rPr>
        <w:t xml:space="preserve">? Just as railroad needs </w:t>
      </w:r>
      <w:r w:rsidRPr="000604E3">
        <w:rPr>
          <w:rFonts w:ascii="Calibri" w:hAnsi="Calibri" w:cs="Calibri"/>
          <w:sz w:val="22"/>
          <w:szCs w:val="22"/>
        </w:rPr>
        <w:t xml:space="preserve">tracks before </w:t>
      </w:r>
      <w:r w:rsidR="00D852E0">
        <w:rPr>
          <w:rFonts w:ascii="Calibri" w:hAnsi="Calibri" w:cs="Calibri"/>
          <w:sz w:val="22"/>
          <w:szCs w:val="22"/>
        </w:rPr>
        <w:t xml:space="preserve">the train can run, in order to </w:t>
      </w:r>
      <w:r w:rsidRPr="000604E3">
        <w:rPr>
          <w:rFonts w:ascii="Calibri" w:hAnsi="Calibri" w:cs="Calibri"/>
          <w:sz w:val="22"/>
          <w:szCs w:val="22"/>
        </w:rPr>
        <w:t xml:space="preserve">do post here </w:t>
      </w:r>
      <w:r w:rsidR="00D852E0">
        <w:rPr>
          <w:rFonts w:ascii="Calibri" w:hAnsi="Calibri" w:cs="Calibri"/>
          <w:sz w:val="22"/>
          <w:szCs w:val="22"/>
        </w:rPr>
        <w:t xml:space="preserve">we need </w:t>
      </w:r>
      <w:r w:rsidRPr="000604E3">
        <w:rPr>
          <w:rFonts w:ascii="Calibri" w:hAnsi="Calibri" w:cs="Calibri"/>
          <w:sz w:val="22"/>
          <w:szCs w:val="22"/>
        </w:rPr>
        <w:t>fundamental shifts</w:t>
      </w:r>
      <w:r w:rsidR="00D852E0">
        <w:rPr>
          <w:rFonts w:ascii="Calibri" w:hAnsi="Calibri" w:cs="Calibri"/>
          <w:sz w:val="22"/>
          <w:szCs w:val="22"/>
        </w:rPr>
        <w:t xml:space="preserve"> such as </w:t>
      </w:r>
      <w:r w:rsidRPr="000604E3">
        <w:rPr>
          <w:rFonts w:ascii="Calibri" w:hAnsi="Calibri" w:cs="Calibri"/>
          <w:sz w:val="22"/>
          <w:szCs w:val="22"/>
        </w:rPr>
        <w:t>brick</w:t>
      </w:r>
      <w:r w:rsidR="00D852E0">
        <w:rPr>
          <w:rFonts w:ascii="Calibri" w:hAnsi="Calibri" w:cs="Calibri"/>
          <w:sz w:val="22"/>
          <w:szCs w:val="22"/>
        </w:rPr>
        <w:t xml:space="preserve"> </w:t>
      </w:r>
      <w:r w:rsidRPr="000604E3">
        <w:rPr>
          <w:rFonts w:ascii="Calibri" w:hAnsi="Calibri" w:cs="Calibri"/>
          <w:sz w:val="22"/>
          <w:szCs w:val="22"/>
        </w:rPr>
        <w:t>and mortar investments. We are not a data or software friendly state</w:t>
      </w:r>
      <w:r w:rsidR="00D852E0">
        <w:rPr>
          <w:rFonts w:ascii="Calibri" w:hAnsi="Calibri" w:cs="Calibri"/>
          <w:sz w:val="22"/>
          <w:szCs w:val="22"/>
        </w:rPr>
        <w:t xml:space="preserve">. No attention has been focused on that in </w:t>
      </w:r>
      <w:r w:rsidRPr="000604E3">
        <w:rPr>
          <w:rFonts w:ascii="Calibri" w:hAnsi="Calibri" w:cs="Calibri"/>
          <w:sz w:val="22"/>
          <w:szCs w:val="22"/>
        </w:rPr>
        <w:t xml:space="preserve">the past. We need the businesses there to get the jobs. Productions are great. </w:t>
      </w:r>
      <w:r w:rsidR="00D852E0">
        <w:rPr>
          <w:rFonts w:ascii="Calibri" w:hAnsi="Calibri" w:cs="Calibri"/>
          <w:sz w:val="22"/>
          <w:szCs w:val="22"/>
        </w:rPr>
        <w:t>He is p</w:t>
      </w:r>
      <w:r w:rsidRPr="000604E3">
        <w:rPr>
          <w:rFonts w:ascii="Calibri" w:hAnsi="Calibri" w:cs="Calibri"/>
          <w:sz w:val="22"/>
          <w:szCs w:val="22"/>
        </w:rPr>
        <w:t>roposing a moon</w:t>
      </w:r>
      <w:r w:rsidR="005A78BC">
        <w:rPr>
          <w:rFonts w:ascii="Calibri" w:hAnsi="Calibri" w:cs="Calibri"/>
          <w:sz w:val="22"/>
          <w:szCs w:val="22"/>
        </w:rPr>
        <w:t>-</w:t>
      </w:r>
      <w:r w:rsidRPr="000604E3">
        <w:rPr>
          <w:rFonts w:ascii="Calibri" w:hAnsi="Calibri" w:cs="Calibri"/>
          <w:sz w:val="22"/>
          <w:szCs w:val="22"/>
        </w:rPr>
        <w:t>shot approach. Instead of putting post</w:t>
      </w:r>
      <w:r w:rsidR="005A78BC">
        <w:rPr>
          <w:rFonts w:ascii="Calibri" w:hAnsi="Calibri" w:cs="Calibri"/>
          <w:sz w:val="22"/>
          <w:szCs w:val="22"/>
        </w:rPr>
        <w:t>-</w:t>
      </w:r>
      <w:r w:rsidRPr="000604E3">
        <w:rPr>
          <w:rFonts w:ascii="Calibri" w:hAnsi="Calibri" w:cs="Calibri"/>
          <w:sz w:val="22"/>
          <w:szCs w:val="22"/>
        </w:rPr>
        <w:t xml:space="preserve">production language in </w:t>
      </w:r>
      <w:r w:rsidR="005A78BC">
        <w:rPr>
          <w:rFonts w:ascii="Calibri" w:hAnsi="Calibri" w:cs="Calibri"/>
          <w:sz w:val="22"/>
          <w:szCs w:val="22"/>
        </w:rPr>
        <w:t xml:space="preserve">a revision to SB2, he suggests making a new bill. One that improves the </w:t>
      </w:r>
      <w:r w:rsidRPr="000604E3">
        <w:rPr>
          <w:rFonts w:ascii="Calibri" w:hAnsi="Calibri" w:cs="Calibri"/>
          <w:sz w:val="22"/>
          <w:szCs w:val="22"/>
        </w:rPr>
        <w:t>internet</w:t>
      </w:r>
      <w:r w:rsidR="005A78BC">
        <w:rPr>
          <w:rFonts w:ascii="Calibri" w:hAnsi="Calibri" w:cs="Calibri"/>
          <w:sz w:val="22"/>
          <w:szCs w:val="22"/>
        </w:rPr>
        <w:t xml:space="preserve"> </w:t>
      </w:r>
      <w:r w:rsidRPr="000604E3">
        <w:rPr>
          <w:rFonts w:ascii="Calibri" w:hAnsi="Calibri" w:cs="Calibri"/>
          <w:sz w:val="22"/>
          <w:szCs w:val="22"/>
        </w:rPr>
        <w:t>and telecon structure</w:t>
      </w:r>
      <w:r w:rsidR="005A78BC">
        <w:rPr>
          <w:rFonts w:ascii="Calibri" w:hAnsi="Calibri" w:cs="Calibri"/>
          <w:sz w:val="22"/>
          <w:szCs w:val="22"/>
        </w:rPr>
        <w:t xml:space="preserve">. </w:t>
      </w:r>
      <w:r w:rsidRPr="000604E3">
        <w:rPr>
          <w:rFonts w:ascii="Calibri" w:hAnsi="Calibri" w:cs="Calibri"/>
          <w:sz w:val="22"/>
          <w:szCs w:val="22"/>
        </w:rPr>
        <w:t xml:space="preserve">Being cloud/data friendly will help. </w:t>
      </w:r>
      <w:r w:rsidR="0023419C">
        <w:rPr>
          <w:rFonts w:ascii="Calibri" w:hAnsi="Calibri" w:cs="Calibri"/>
          <w:sz w:val="22"/>
          <w:szCs w:val="22"/>
        </w:rPr>
        <w:t>H</w:t>
      </w:r>
      <w:r w:rsidR="005A78BC">
        <w:rPr>
          <w:rFonts w:ascii="Calibri" w:hAnsi="Calibri" w:cs="Calibri"/>
          <w:sz w:val="22"/>
          <w:szCs w:val="22"/>
        </w:rPr>
        <w:t xml:space="preserve">e thinks we need </w:t>
      </w:r>
      <w:r w:rsidRPr="000604E3">
        <w:rPr>
          <w:rFonts w:ascii="Calibri" w:hAnsi="Calibri" w:cs="Calibri"/>
          <w:sz w:val="22"/>
          <w:szCs w:val="22"/>
        </w:rPr>
        <w:t xml:space="preserve">build a bigger internet. </w:t>
      </w:r>
      <w:r w:rsidR="005A78BC">
        <w:rPr>
          <w:rFonts w:ascii="Calibri" w:hAnsi="Calibri" w:cs="Calibri"/>
          <w:sz w:val="22"/>
          <w:szCs w:val="22"/>
        </w:rPr>
        <w:t xml:space="preserve">He says the issues of </w:t>
      </w:r>
      <w:r w:rsidRPr="000604E3">
        <w:rPr>
          <w:rFonts w:ascii="Calibri" w:hAnsi="Calibri" w:cs="Calibri"/>
          <w:sz w:val="22"/>
          <w:szCs w:val="22"/>
        </w:rPr>
        <w:t xml:space="preserve">e-commerce law and then taxation benefit law </w:t>
      </w:r>
      <w:r w:rsidR="005A78BC">
        <w:rPr>
          <w:rFonts w:ascii="Calibri" w:hAnsi="Calibri" w:cs="Calibri"/>
          <w:sz w:val="22"/>
          <w:szCs w:val="22"/>
        </w:rPr>
        <w:t xml:space="preserve">need to be addressed in a way that </w:t>
      </w:r>
      <w:r w:rsidRPr="000604E3">
        <w:rPr>
          <w:rFonts w:ascii="Calibri" w:hAnsi="Calibri" w:cs="Calibri"/>
          <w:sz w:val="22"/>
          <w:szCs w:val="22"/>
        </w:rPr>
        <w:t xml:space="preserve">benefits everyone. </w:t>
      </w:r>
      <w:r w:rsidR="005A78BC">
        <w:rPr>
          <w:rFonts w:ascii="Calibri" w:hAnsi="Calibri" w:cs="Calibri"/>
          <w:sz w:val="22"/>
          <w:szCs w:val="22"/>
        </w:rPr>
        <w:t>We need to plan to be IT friendly. He h</w:t>
      </w:r>
      <w:r w:rsidRPr="000604E3">
        <w:rPr>
          <w:rFonts w:ascii="Calibri" w:hAnsi="Calibri" w:cs="Calibri"/>
          <w:sz w:val="22"/>
          <w:szCs w:val="22"/>
        </w:rPr>
        <w:t>as a one page google doc</w:t>
      </w:r>
      <w:r w:rsidR="005A78BC">
        <w:rPr>
          <w:rFonts w:ascii="Calibri" w:hAnsi="Calibri" w:cs="Calibri"/>
          <w:sz w:val="22"/>
          <w:szCs w:val="22"/>
        </w:rPr>
        <w:t xml:space="preserve"> that briefly describes this idea.</w:t>
      </w:r>
    </w:p>
    <w:p w14:paraId="5B9C0225" w14:textId="77777777" w:rsidR="000604E3" w:rsidRPr="000604E3" w:rsidRDefault="000604E3" w:rsidP="000604E3">
      <w:pPr>
        <w:ind w:left="360"/>
        <w:rPr>
          <w:rFonts w:ascii="Calibri" w:hAnsi="Calibri" w:cs="Calibri"/>
          <w:sz w:val="22"/>
          <w:szCs w:val="22"/>
        </w:rPr>
      </w:pPr>
    </w:p>
    <w:p w14:paraId="0B0B24FB" w14:textId="1FDCB9CB" w:rsidR="000604E3" w:rsidRDefault="000604E3" w:rsidP="000604E3">
      <w:pPr>
        <w:ind w:left="360"/>
        <w:rPr>
          <w:rFonts w:ascii="Calibri" w:hAnsi="Calibri" w:cs="Calibri"/>
          <w:sz w:val="22"/>
          <w:szCs w:val="22"/>
        </w:rPr>
      </w:pPr>
      <w:r w:rsidRPr="000604E3">
        <w:rPr>
          <w:rFonts w:ascii="Calibri" w:hAnsi="Calibri" w:cs="Calibri"/>
          <w:sz w:val="22"/>
          <w:szCs w:val="22"/>
        </w:rPr>
        <w:lastRenderedPageBreak/>
        <w:t>Ken</w:t>
      </w:r>
      <w:r w:rsidR="0023419C">
        <w:rPr>
          <w:rFonts w:ascii="Calibri" w:hAnsi="Calibri" w:cs="Calibri"/>
          <w:sz w:val="22"/>
          <w:szCs w:val="22"/>
        </w:rPr>
        <w:t xml:space="preserve"> Fischer said that the </w:t>
      </w:r>
      <w:r w:rsidRPr="000604E3">
        <w:rPr>
          <w:rFonts w:ascii="Calibri" w:hAnsi="Calibri" w:cs="Calibri"/>
          <w:sz w:val="22"/>
          <w:szCs w:val="22"/>
        </w:rPr>
        <w:t xml:space="preserve">third </w:t>
      </w:r>
      <w:r w:rsidR="0023419C">
        <w:rPr>
          <w:rFonts w:ascii="Calibri" w:hAnsi="Calibri" w:cs="Calibri"/>
          <w:sz w:val="22"/>
          <w:szCs w:val="22"/>
        </w:rPr>
        <w:t xml:space="preserve">recommendation is for </w:t>
      </w:r>
      <w:r w:rsidRPr="000604E3">
        <w:rPr>
          <w:rFonts w:ascii="Calibri" w:hAnsi="Calibri" w:cs="Calibri"/>
          <w:sz w:val="22"/>
          <w:szCs w:val="22"/>
        </w:rPr>
        <w:t>incentives for post</w:t>
      </w:r>
      <w:r w:rsidR="0023419C">
        <w:rPr>
          <w:rFonts w:ascii="Calibri" w:hAnsi="Calibri" w:cs="Calibri"/>
          <w:sz w:val="22"/>
          <w:szCs w:val="22"/>
        </w:rPr>
        <w:t>-</w:t>
      </w:r>
      <w:r w:rsidRPr="000604E3">
        <w:rPr>
          <w:rFonts w:ascii="Calibri" w:hAnsi="Calibri" w:cs="Calibri"/>
          <w:sz w:val="22"/>
          <w:szCs w:val="22"/>
        </w:rPr>
        <w:t>production</w:t>
      </w:r>
      <w:r w:rsidR="0023419C">
        <w:rPr>
          <w:rFonts w:ascii="Calibri" w:hAnsi="Calibri" w:cs="Calibri"/>
          <w:sz w:val="22"/>
          <w:szCs w:val="22"/>
        </w:rPr>
        <w:t>. What should be looked at if the incentives are opened up during the legislative session. He noted that the o</w:t>
      </w:r>
      <w:r w:rsidRPr="000604E3">
        <w:rPr>
          <w:rFonts w:ascii="Calibri" w:hAnsi="Calibri" w:cs="Calibri"/>
          <w:sz w:val="22"/>
          <w:szCs w:val="22"/>
        </w:rPr>
        <w:t>ld law had definition of post which no longer applies. In 2021</w:t>
      </w:r>
      <w:r w:rsidR="0023419C">
        <w:rPr>
          <w:rFonts w:ascii="Calibri" w:hAnsi="Calibri" w:cs="Calibri"/>
          <w:sz w:val="22"/>
          <w:szCs w:val="22"/>
        </w:rPr>
        <w:t>,</w:t>
      </w:r>
      <w:r w:rsidRPr="000604E3">
        <w:rPr>
          <w:rFonts w:ascii="Calibri" w:hAnsi="Calibri" w:cs="Calibri"/>
          <w:sz w:val="22"/>
          <w:szCs w:val="22"/>
        </w:rPr>
        <w:t xml:space="preserve"> post is handled differently so </w:t>
      </w:r>
      <w:r w:rsidR="0023419C">
        <w:rPr>
          <w:rFonts w:ascii="Calibri" w:hAnsi="Calibri" w:cs="Calibri"/>
          <w:sz w:val="22"/>
          <w:szCs w:val="22"/>
        </w:rPr>
        <w:t xml:space="preserve">he </w:t>
      </w:r>
      <w:r w:rsidRPr="000604E3">
        <w:rPr>
          <w:rFonts w:ascii="Calibri" w:hAnsi="Calibri" w:cs="Calibri"/>
          <w:sz w:val="22"/>
          <w:szCs w:val="22"/>
        </w:rPr>
        <w:t>recommend</w:t>
      </w:r>
      <w:r w:rsidR="0023419C">
        <w:rPr>
          <w:rFonts w:ascii="Calibri" w:hAnsi="Calibri" w:cs="Calibri"/>
          <w:sz w:val="22"/>
          <w:szCs w:val="22"/>
        </w:rPr>
        <w:t>s</w:t>
      </w:r>
      <w:r w:rsidRPr="000604E3">
        <w:rPr>
          <w:rFonts w:ascii="Calibri" w:hAnsi="Calibri" w:cs="Calibri"/>
          <w:sz w:val="22"/>
          <w:szCs w:val="22"/>
        </w:rPr>
        <w:t xml:space="preserve"> a new definition for post</w:t>
      </w:r>
      <w:r w:rsidR="0023419C">
        <w:rPr>
          <w:rFonts w:ascii="Calibri" w:hAnsi="Calibri" w:cs="Calibri"/>
          <w:sz w:val="22"/>
          <w:szCs w:val="22"/>
        </w:rPr>
        <w:t>-</w:t>
      </w:r>
      <w:r w:rsidRPr="000604E3">
        <w:rPr>
          <w:rFonts w:ascii="Calibri" w:hAnsi="Calibri" w:cs="Calibri"/>
          <w:sz w:val="22"/>
          <w:szCs w:val="22"/>
        </w:rPr>
        <w:t xml:space="preserve">production so other </w:t>
      </w:r>
      <w:r w:rsidR="0023419C">
        <w:rPr>
          <w:rFonts w:ascii="Calibri" w:hAnsi="Calibri" w:cs="Calibri"/>
          <w:sz w:val="22"/>
          <w:szCs w:val="22"/>
        </w:rPr>
        <w:t xml:space="preserve">aspects </w:t>
      </w:r>
      <w:r w:rsidRPr="000604E3">
        <w:rPr>
          <w:rFonts w:ascii="Calibri" w:hAnsi="Calibri" w:cs="Calibri"/>
          <w:sz w:val="22"/>
          <w:szCs w:val="22"/>
        </w:rPr>
        <w:t xml:space="preserve">can get </w:t>
      </w:r>
      <w:r w:rsidR="0023419C">
        <w:rPr>
          <w:rFonts w:ascii="Calibri" w:hAnsi="Calibri" w:cs="Calibri"/>
          <w:sz w:val="22"/>
          <w:szCs w:val="22"/>
        </w:rPr>
        <w:t xml:space="preserve">the </w:t>
      </w:r>
      <w:r w:rsidRPr="000604E3">
        <w:rPr>
          <w:rFonts w:ascii="Calibri" w:hAnsi="Calibri" w:cs="Calibri"/>
          <w:sz w:val="22"/>
          <w:szCs w:val="22"/>
        </w:rPr>
        <w:t>incentive</w:t>
      </w:r>
      <w:r w:rsidR="0023419C">
        <w:rPr>
          <w:rFonts w:ascii="Calibri" w:hAnsi="Calibri" w:cs="Calibri"/>
          <w:sz w:val="22"/>
          <w:szCs w:val="22"/>
        </w:rPr>
        <w:t xml:space="preserve">. He recommends wording the language of a bill to not pigeonhole post into the 2021 definition so that it can be expanded as post expands into the future. </w:t>
      </w:r>
      <w:r w:rsidRPr="000604E3">
        <w:rPr>
          <w:rFonts w:ascii="Calibri" w:hAnsi="Calibri" w:cs="Calibri"/>
          <w:sz w:val="22"/>
          <w:szCs w:val="22"/>
        </w:rPr>
        <w:t xml:space="preserve">Sam </w:t>
      </w:r>
      <w:r w:rsidR="00A1498A">
        <w:rPr>
          <w:rFonts w:ascii="Calibri" w:hAnsi="Calibri" w:cs="Calibri"/>
          <w:sz w:val="22"/>
          <w:szCs w:val="22"/>
        </w:rPr>
        <w:t xml:space="preserve">Tischler said they are </w:t>
      </w:r>
      <w:r w:rsidRPr="000604E3">
        <w:rPr>
          <w:rFonts w:ascii="Calibri" w:hAnsi="Calibri" w:cs="Calibri"/>
          <w:sz w:val="22"/>
          <w:szCs w:val="22"/>
        </w:rPr>
        <w:t>trying to meet and coordinat</w:t>
      </w:r>
      <w:r w:rsidR="00A1498A">
        <w:rPr>
          <w:rFonts w:ascii="Calibri" w:hAnsi="Calibri" w:cs="Calibri"/>
          <w:sz w:val="22"/>
          <w:szCs w:val="22"/>
        </w:rPr>
        <w:t xml:space="preserve">e through </w:t>
      </w:r>
      <w:r w:rsidRPr="000604E3">
        <w:rPr>
          <w:rFonts w:ascii="Calibri" w:hAnsi="Calibri" w:cs="Calibri"/>
          <w:sz w:val="22"/>
          <w:szCs w:val="22"/>
        </w:rPr>
        <w:t xml:space="preserve">emails with their subcommittee. </w:t>
      </w:r>
      <w:r w:rsidR="00A1498A">
        <w:rPr>
          <w:rFonts w:ascii="Calibri" w:hAnsi="Calibri" w:cs="Calibri"/>
          <w:sz w:val="22"/>
          <w:szCs w:val="22"/>
        </w:rPr>
        <w:t>They are looking at the l</w:t>
      </w:r>
      <w:r w:rsidRPr="000604E3">
        <w:rPr>
          <w:rFonts w:ascii="Calibri" w:hAnsi="Calibri" w:cs="Calibri"/>
          <w:sz w:val="22"/>
          <w:szCs w:val="22"/>
        </w:rPr>
        <w:t xml:space="preserve">ooking at tax credit in Canada where they give it to an individual business rather than </w:t>
      </w:r>
      <w:r w:rsidR="00A1498A">
        <w:rPr>
          <w:rFonts w:ascii="Calibri" w:hAnsi="Calibri" w:cs="Calibri"/>
          <w:sz w:val="22"/>
          <w:szCs w:val="22"/>
        </w:rPr>
        <w:t xml:space="preserve">the </w:t>
      </w:r>
      <w:r w:rsidRPr="000604E3">
        <w:rPr>
          <w:rFonts w:ascii="Calibri" w:hAnsi="Calibri" w:cs="Calibri"/>
          <w:sz w:val="22"/>
          <w:szCs w:val="22"/>
        </w:rPr>
        <w:t xml:space="preserve">production. </w:t>
      </w:r>
    </w:p>
    <w:p w14:paraId="71D06CDF" w14:textId="77777777" w:rsidR="00A1498A" w:rsidRPr="000604E3" w:rsidRDefault="00A1498A" w:rsidP="000604E3">
      <w:pPr>
        <w:ind w:left="360"/>
        <w:rPr>
          <w:rFonts w:ascii="Calibri" w:hAnsi="Calibri" w:cs="Calibri"/>
          <w:sz w:val="22"/>
          <w:szCs w:val="22"/>
        </w:rPr>
      </w:pPr>
    </w:p>
    <w:p w14:paraId="45965500" w14:textId="350040E1" w:rsidR="000604E3" w:rsidRDefault="000604E3" w:rsidP="000604E3">
      <w:pPr>
        <w:ind w:left="360"/>
        <w:rPr>
          <w:rFonts w:ascii="Calibri" w:hAnsi="Calibri" w:cs="Calibri"/>
          <w:sz w:val="22"/>
          <w:szCs w:val="22"/>
        </w:rPr>
      </w:pPr>
      <w:r w:rsidRPr="000604E3">
        <w:rPr>
          <w:rFonts w:ascii="Calibri" w:hAnsi="Calibri" w:cs="Calibri"/>
          <w:sz w:val="22"/>
          <w:szCs w:val="22"/>
        </w:rPr>
        <w:t>Jim</w:t>
      </w:r>
      <w:r w:rsidR="00A1498A">
        <w:rPr>
          <w:rFonts w:ascii="Calibri" w:hAnsi="Calibri" w:cs="Calibri"/>
          <w:sz w:val="22"/>
          <w:szCs w:val="22"/>
        </w:rPr>
        <w:t xml:space="preserve"> Gollin observed that there has been a lot of </w:t>
      </w:r>
      <w:r w:rsidRPr="000604E3">
        <w:rPr>
          <w:rFonts w:ascii="Calibri" w:hAnsi="Calibri" w:cs="Calibri"/>
          <w:sz w:val="22"/>
          <w:szCs w:val="22"/>
        </w:rPr>
        <w:t>good work done to highlight issue that TRD was clear about</w:t>
      </w:r>
      <w:r w:rsidR="00A1498A">
        <w:rPr>
          <w:rFonts w:ascii="Calibri" w:hAnsi="Calibri" w:cs="Calibri"/>
          <w:sz w:val="22"/>
          <w:szCs w:val="22"/>
        </w:rPr>
        <w:t xml:space="preserve">, it is possible to have post-production be a qualified expenditure as long as the work on post-production is done in NM. It wasn’t known by anyone. He noted that the </w:t>
      </w:r>
      <w:r w:rsidRPr="000604E3">
        <w:rPr>
          <w:rFonts w:ascii="Calibri" w:hAnsi="Calibri" w:cs="Calibri"/>
          <w:sz w:val="22"/>
          <w:szCs w:val="22"/>
        </w:rPr>
        <w:t xml:space="preserve">FCAP and other training </w:t>
      </w:r>
      <w:r w:rsidR="00A1498A">
        <w:rPr>
          <w:rFonts w:ascii="Calibri" w:hAnsi="Calibri" w:cs="Calibri"/>
          <w:sz w:val="22"/>
          <w:szCs w:val="22"/>
        </w:rPr>
        <w:t xml:space="preserve">have categories that don’t fit for post-production. He thinks some updating is needed to allow </w:t>
      </w:r>
      <w:r w:rsidRPr="000604E3">
        <w:rPr>
          <w:rFonts w:ascii="Calibri" w:hAnsi="Calibri" w:cs="Calibri"/>
          <w:sz w:val="22"/>
          <w:szCs w:val="22"/>
        </w:rPr>
        <w:t xml:space="preserve">for proper training and support funds. </w:t>
      </w:r>
    </w:p>
    <w:p w14:paraId="65C5CD74" w14:textId="77777777" w:rsidR="00A1498A" w:rsidRPr="000604E3" w:rsidRDefault="00A1498A" w:rsidP="000604E3">
      <w:pPr>
        <w:ind w:left="360"/>
        <w:rPr>
          <w:rFonts w:ascii="Calibri" w:hAnsi="Calibri" w:cs="Calibri"/>
          <w:sz w:val="22"/>
          <w:szCs w:val="22"/>
        </w:rPr>
      </w:pPr>
    </w:p>
    <w:p w14:paraId="3347B419" w14:textId="742AD06F" w:rsidR="000604E3" w:rsidRPr="000604E3" w:rsidRDefault="00A1498A" w:rsidP="000604E3">
      <w:pPr>
        <w:ind w:left="360"/>
        <w:rPr>
          <w:rFonts w:ascii="Calibri" w:hAnsi="Calibri" w:cs="Calibri"/>
          <w:sz w:val="22"/>
          <w:szCs w:val="22"/>
        </w:rPr>
      </w:pPr>
      <w:r>
        <w:rPr>
          <w:rFonts w:ascii="Calibri" w:hAnsi="Calibri" w:cs="Calibri"/>
          <w:sz w:val="22"/>
          <w:szCs w:val="22"/>
        </w:rPr>
        <w:t>He asked if the non-members of the working group had any issues? Luke Renner suggested that when proposing additional internet investments, the proposal should be linked with health and safety and education, so as to not just limit it to film. Lance Maurer agreed.</w:t>
      </w:r>
      <w:r w:rsidR="000604E3" w:rsidRPr="000604E3">
        <w:rPr>
          <w:rFonts w:ascii="Calibri" w:hAnsi="Calibri" w:cs="Calibri"/>
          <w:sz w:val="22"/>
          <w:szCs w:val="22"/>
        </w:rPr>
        <w:t xml:space="preserve"> </w:t>
      </w:r>
    </w:p>
    <w:p w14:paraId="60D4E76A" w14:textId="77777777" w:rsidR="000604E3" w:rsidRPr="000604E3" w:rsidRDefault="000604E3" w:rsidP="000604E3">
      <w:pPr>
        <w:ind w:left="360"/>
        <w:rPr>
          <w:rFonts w:ascii="Calibri" w:hAnsi="Calibri" w:cs="Calibri"/>
          <w:sz w:val="22"/>
          <w:szCs w:val="22"/>
        </w:rPr>
      </w:pPr>
    </w:p>
    <w:p w14:paraId="6C0F007A" w14:textId="77777777" w:rsidR="00A959C6" w:rsidRDefault="002F18AE" w:rsidP="000604E3">
      <w:pPr>
        <w:ind w:left="360"/>
        <w:rPr>
          <w:rFonts w:ascii="Calibri" w:hAnsi="Calibri" w:cs="Calibri"/>
          <w:sz w:val="22"/>
          <w:szCs w:val="22"/>
        </w:rPr>
      </w:pPr>
      <w:r>
        <w:rPr>
          <w:rFonts w:ascii="Calibri" w:hAnsi="Calibri" w:cs="Calibri"/>
          <w:sz w:val="22"/>
          <w:szCs w:val="22"/>
        </w:rPr>
        <w:t>I</w:t>
      </w:r>
      <w:r w:rsidRPr="000604E3">
        <w:rPr>
          <w:rFonts w:ascii="Calibri" w:hAnsi="Calibri" w:cs="Calibri"/>
          <w:sz w:val="22"/>
          <w:szCs w:val="22"/>
        </w:rPr>
        <w:t xml:space="preserve">ncentive </w:t>
      </w:r>
      <w:r>
        <w:rPr>
          <w:rFonts w:ascii="Calibri" w:hAnsi="Calibri" w:cs="Calibri"/>
          <w:sz w:val="22"/>
          <w:szCs w:val="22"/>
        </w:rPr>
        <w:t>O</w:t>
      </w:r>
      <w:r w:rsidRPr="000604E3">
        <w:rPr>
          <w:rFonts w:ascii="Calibri" w:hAnsi="Calibri" w:cs="Calibri"/>
          <w:sz w:val="22"/>
          <w:szCs w:val="22"/>
        </w:rPr>
        <w:t xml:space="preserve">ptimization </w:t>
      </w:r>
      <w:r>
        <w:rPr>
          <w:rFonts w:ascii="Calibri" w:hAnsi="Calibri" w:cs="Calibri"/>
          <w:sz w:val="22"/>
          <w:szCs w:val="22"/>
        </w:rPr>
        <w:t xml:space="preserve">- </w:t>
      </w:r>
      <w:r w:rsidR="000604E3" w:rsidRPr="000604E3">
        <w:rPr>
          <w:rFonts w:ascii="Calibri" w:hAnsi="Calibri" w:cs="Calibri"/>
          <w:sz w:val="22"/>
          <w:szCs w:val="22"/>
        </w:rPr>
        <w:t xml:space="preserve">Sam </w:t>
      </w:r>
      <w:r>
        <w:rPr>
          <w:rFonts w:ascii="Calibri" w:hAnsi="Calibri" w:cs="Calibri"/>
          <w:sz w:val="22"/>
          <w:szCs w:val="22"/>
        </w:rPr>
        <w:t>Tischler reported that the</w:t>
      </w:r>
      <w:r w:rsidR="000604E3" w:rsidRPr="000604E3">
        <w:rPr>
          <w:rFonts w:ascii="Calibri" w:hAnsi="Calibri" w:cs="Calibri"/>
          <w:sz w:val="22"/>
          <w:szCs w:val="22"/>
        </w:rPr>
        <w:t xml:space="preserve"> incentive optimization group met this month. </w:t>
      </w:r>
      <w:r w:rsidR="00F57D76">
        <w:rPr>
          <w:rFonts w:ascii="Calibri" w:hAnsi="Calibri" w:cs="Calibri"/>
          <w:sz w:val="22"/>
          <w:szCs w:val="22"/>
        </w:rPr>
        <w:t>The group m</w:t>
      </w:r>
      <w:r w:rsidR="000604E3" w:rsidRPr="000604E3">
        <w:rPr>
          <w:rFonts w:ascii="Calibri" w:hAnsi="Calibri" w:cs="Calibri"/>
          <w:sz w:val="22"/>
          <w:szCs w:val="22"/>
        </w:rPr>
        <w:t xml:space="preserve">et with 2 production accountants about </w:t>
      </w:r>
      <w:r w:rsidR="00F57D76">
        <w:rPr>
          <w:rFonts w:ascii="Calibri" w:hAnsi="Calibri" w:cs="Calibri"/>
          <w:sz w:val="22"/>
          <w:szCs w:val="22"/>
        </w:rPr>
        <w:t xml:space="preserve">the </w:t>
      </w:r>
      <w:r w:rsidR="000604E3" w:rsidRPr="000604E3">
        <w:rPr>
          <w:rFonts w:ascii="Calibri" w:hAnsi="Calibri" w:cs="Calibri"/>
          <w:sz w:val="22"/>
          <w:szCs w:val="22"/>
        </w:rPr>
        <w:t xml:space="preserve">challenges </w:t>
      </w:r>
      <w:r w:rsidR="00F57D76">
        <w:rPr>
          <w:rFonts w:ascii="Calibri" w:hAnsi="Calibri" w:cs="Calibri"/>
          <w:sz w:val="22"/>
          <w:szCs w:val="22"/>
        </w:rPr>
        <w:t xml:space="preserve">associated with obtaining the </w:t>
      </w:r>
      <w:r w:rsidR="000604E3" w:rsidRPr="000604E3">
        <w:rPr>
          <w:rFonts w:ascii="Calibri" w:hAnsi="Calibri" w:cs="Calibri"/>
          <w:sz w:val="22"/>
          <w:szCs w:val="22"/>
        </w:rPr>
        <w:t xml:space="preserve">credit. </w:t>
      </w:r>
      <w:r w:rsidR="00F57D76">
        <w:rPr>
          <w:rFonts w:ascii="Calibri" w:hAnsi="Calibri" w:cs="Calibri"/>
          <w:sz w:val="22"/>
          <w:szCs w:val="22"/>
        </w:rPr>
        <w:t xml:space="preserve">Jeremy Wilcox and Marj Ergas provided </w:t>
      </w:r>
      <w:r w:rsidR="000604E3" w:rsidRPr="000604E3">
        <w:rPr>
          <w:rFonts w:ascii="Calibri" w:hAnsi="Calibri" w:cs="Calibri"/>
          <w:sz w:val="22"/>
          <w:szCs w:val="22"/>
        </w:rPr>
        <w:t xml:space="preserve">feedback </w:t>
      </w:r>
      <w:r w:rsidR="00F57D76">
        <w:rPr>
          <w:rFonts w:ascii="Calibri" w:hAnsi="Calibri" w:cs="Calibri"/>
          <w:sz w:val="22"/>
          <w:szCs w:val="22"/>
        </w:rPr>
        <w:t>as to what they need to do to obtain the credit for the production they work for. He said it was i</w:t>
      </w:r>
      <w:r w:rsidR="000604E3" w:rsidRPr="000604E3">
        <w:rPr>
          <w:rFonts w:ascii="Calibri" w:hAnsi="Calibri" w:cs="Calibri"/>
          <w:sz w:val="22"/>
          <w:szCs w:val="22"/>
        </w:rPr>
        <w:t xml:space="preserve">nteresting to get their thoughts. </w:t>
      </w:r>
      <w:r w:rsidR="00F57D76">
        <w:rPr>
          <w:rFonts w:ascii="Calibri" w:hAnsi="Calibri" w:cs="Calibri"/>
          <w:sz w:val="22"/>
          <w:szCs w:val="22"/>
        </w:rPr>
        <w:t xml:space="preserve">The working group has drafted </w:t>
      </w:r>
      <w:r w:rsidR="000604E3" w:rsidRPr="000604E3">
        <w:rPr>
          <w:rFonts w:ascii="Calibri" w:hAnsi="Calibri" w:cs="Calibri"/>
          <w:sz w:val="22"/>
          <w:szCs w:val="22"/>
        </w:rPr>
        <w:t xml:space="preserve">preliminary recommendations, refining </w:t>
      </w:r>
      <w:r w:rsidR="00F57D76">
        <w:rPr>
          <w:rFonts w:ascii="Calibri" w:hAnsi="Calibri" w:cs="Calibri"/>
          <w:sz w:val="22"/>
          <w:szCs w:val="22"/>
        </w:rPr>
        <w:t xml:space="preserve">the </w:t>
      </w:r>
      <w:r w:rsidR="000604E3" w:rsidRPr="000604E3">
        <w:rPr>
          <w:rFonts w:ascii="Calibri" w:hAnsi="Calibri" w:cs="Calibri"/>
          <w:sz w:val="22"/>
          <w:szCs w:val="22"/>
        </w:rPr>
        <w:t xml:space="preserve">work from last year. </w:t>
      </w:r>
      <w:r w:rsidR="00F57D76">
        <w:rPr>
          <w:rFonts w:ascii="Calibri" w:hAnsi="Calibri" w:cs="Calibri"/>
          <w:sz w:val="22"/>
          <w:szCs w:val="22"/>
        </w:rPr>
        <w:t xml:space="preserve">The meetings with the </w:t>
      </w:r>
      <w:r w:rsidR="000604E3" w:rsidRPr="000604E3">
        <w:rPr>
          <w:rFonts w:ascii="Calibri" w:hAnsi="Calibri" w:cs="Calibri"/>
          <w:sz w:val="22"/>
          <w:szCs w:val="22"/>
        </w:rPr>
        <w:t xml:space="preserve">production accountants </w:t>
      </w:r>
      <w:r w:rsidR="00F57D76">
        <w:rPr>
          <w:rFonts w:ascii="Calibri" w:hAnsi="Calibri" w:cs="Calibri"/>
          <w:sz w:val="22"/>
          <w:szCs w:val="22"/>
        </w:rPr>
        <w:t xml:space="preserve">raised the issue of simplifying the </w:t>
      </w:r>
      <w:r w:rsidR="000604E3" w:rsidRPr="000604E3">
        <w:rPr>
          <w:rFonts w:ascii="Calibri" w:hAnsi="Calibri" w:cs="Calibri"/>
          <w:sz w:val="22"/>
          <w:szCs w:val="22"/>
        </w:rPr>
        <w:t>process</w:t>
      </w:r>
      <w:r w:rsidR="00F57D76">
        <w:rPr>
          <w:rFonts w:ascii="Calibri" w:hAnsi="Calibri" w:cs="Calibri"/>
          <w:sz w:val="22"/>
          <w:szCs w:val="22"/>
        </w:rPr>
        <w:t xml:space="preserve">. They find the </w:t>
      </w:r>
      <w:r w:rsidR="000604E3" w:rsidRPr="000604E3">
        <w:rPr>
          <w:rFonts w:ascii="Calibri" w:hAnsi="Calibri" w:cs="Calibri"/>
          <w:sz w:val="22"/>
          <w:szCs w:val="22"/>
        </w:rPr>
        <w:t xml:space="preserve">5% uplift </w:t>
      </w:r>
      <w:r w:rsidR="00A959C6">
        <w:rPr>
          <w:rFonts w:ascii="Calibri" w:hAnsi="Calibri" w:cs="Calibri"/>
          <w:sz w:val="22"/>
          <w:szCs w:val="22"/>
        </w:rPr>
        <w:t xml:space="preserve">for QPFs </w:t>
      </w:r>
      <w:r w:rsidR="000604E3" w:rsidRPr="000604E3">
        <w:rPr>
          <w:rFonts w:ascii="Calibri" w:hAnsi="Calibri" w:cs="Calibri"/>
          <w:sz w:val="22"/>
          <w:szCs w:val="22"/>
        </w:rPr>
        <w:t xml:space="preserve">is confusing and cumbersome for productions. </w:t>
      </w:r>
      <w:r w:rsidR="00A959C6">
        <w:rPr>
          <w:rFonts w:ascii="Calibri" w:hAnsi="Calibri" w:cs="Calibri"/>
          <w:sz w:val="22"/>
          <w:szCs w:val="22"/>
        </w:rPr>
        <w:t xml:space="preserve">They suggested determining the percentage of days at the QPF and applying the increase to the overall budget based on that percentage. They also suggested adding </w:t>
      </w:r>
      <w:r w:rsidR="000604E3" w:rsidRPr="000604E3">
        <w:rPr>
          <w:rFonts w:ascii="Calibri" w:hAnsi="Calibri" w:cs="Calibri"/>
          <w:sz w:val="22"/>
          <w:szCs w:val="22"/>
        </w:rPr>
        <w:t xml:space="preserve">5% for ABL people who are local residents. </w:t>
      </w:r>
      <w:r w:rsidR="00A959C6">
        <w:rPr>
          <w:rFonts w:ascii="Calibri" w:hAnsi="Calibri" w:cs="Calibri"/>
          <w:sz w:val="22"/>
          <w:szCs w:val="22"/>
        </w:rPr>
        <w:t xml:space="preserve">The group would like to allow </w:t>
      </w:r>
      <w:r w:rsidR="000604E3" w:rsidRPr="000604E3">
        <w:rPr>
          <w:rFonts w:ascii="Calibri" w:hAnsi="Calibri" w:cs="Calibri"/>
          <w:sz w:val="22"/>
          <w:szCs w:val="22"/>
        </w:rPr>
        <w:t xml:space="preserve">development costs to qualify. </w:t>
      </w:r>
      <w:r w:rsidR="00A959C6">
        <w:rPr>
          <w:rFonts w:ascii="Calibri" w:hAnsi="Calibri" w:cs="Calibri"/>
          <w:sz w:val="22"/>
          <w:szCs w:val="22"/>
        </w:rPr>
        <w:t>They would like to g</w:t>
      </w:r>
      <w:r w:rsidR="000604E3" w:rsidRPr="000604E3">
        <w:rPr>
          <w:rFonts w:ascii="Calibri" w:hAnsi="Calibri" w:cs="Calibri"/>
          <w:sz w:val="22"/>
          <w:szCs w:val="22"/>
        </w:rPr>
        <w:t>et writers rooms out of LA and in</w:t>
      </w:r>
      <w:r w:rsidR="00A959C6">
        <w:rPr>
          <w:rFonts w:ascii="Calibri" w:hAnsi="Calibri" w:cs="Calibri"/>
          <w:sz w:val="22"/>
          <w:szCs w:val="22"/>
        </w:rPr>
        <w:t>to</w:t>
      </w:r>
      <w:r w:rsidR="000604E3" w:rsidRPr="000604E3">
        <w:rPr>
          <w:rFonts w:ascii="Calibri" w:hAnsi="Calibri" w:cs="Calibri"/>
          <w:sz w:val="22"/>
          <w:szCs w:val="22"/>
        </w:rPr>
        <w:t xml:space="preserve"> NM. The benefit is that </w:t>
      </w:r>
      <w:r w:rsidR="00A959C6">
        <w:rPr>
          <w:rFonts w:ascii="Calibri" w:hAnsi="Calibri" w:cs="Calibri"/>
          <w:sz w:val="22"/>
          <w:szCs w:val="22"/>
        </w:rPr>
        <w:t xml:space="preserve">writers’ rooms </w:t>
      </w:r>
      <w:r w:rsidR="000604E3" w:rsidRPr="000604E3">
        <w:rPr>
          <w:rFonts w:ascii="Calibri" w:hAnsi="Calibri" w:cs="Calibri"/>
          <w:sz w:val="22"/>
          <w:szCs w:val="22"/>
        </w:rPr>
        <w:t xml:space="preserve">train the interns. </w:t>
      </w:r>
      <w:r w:rsidR="00A959C6">
        <w:rPr>
          <w:rFonts w:ascii="Calibri" w:hAnsi="Calibri" w:cs="Calibri"/>
          <w:sz w:val="22"/>
          <w:szCs w:val="22"/>
        </w:rPr>
        <w:t xml:space="preserve">If the </w:t>
      </w:r>
      <w:r w:rsidR="000604E3" w:rsidRPr="000604E3">
        <w:rPr>
          <w:rFonts w:ascii="Calibri" w:hAnsi="Calibri" w:cs="Calibri"/>
          <w:sz w:val="22"/>
          <w:szCs w:val="22"/>
        </w:rPr>
        <w:t xml:space="preserve">5% uplift on development costs </w:t>
      </w:r>
      <w:r w:rsidR="00A959C6">
        <w:rPr>
          <w:rFonts w:ascii="Calibri" w:hAnsi="Calibri" w:cs="Calibri"/>
          <w:sz w:val="22"/>
          <w:szCs w:val="22"/>
        </w:rPr>
        <w:t xml:space="preserve">were </w:t>
      </w:r>
      <w:r w:rsidR="000604E3" w:rsidRPr="000604E3">
        <w:rPr>
          <w:rFonts w:ascii="Calibri" w:hAnsi="Calibri" w:cs="Calibri"/>
          <w:sz w:val="22"/>
          <w:szCs w:val="22"/>
        </w:rPr>
        <w:t>contingent on distribution deal with a studio</w:t>
      </w:r>
      <w:r w:rsidR="00A959C6">
        <w:rPr>
          <w:rFonts w:ascii="Calibri" w:hAnsi="Calibri" w:cs="Calibri"/>
          <w:sz w:val="22"/>
          <w:szCs w:val="22"/>
        </w:rPr>
        <w:t>, they think that would help</w:t>
      </w:r>
      <w:r w:rsidR="000604E3" w:rsidRPr="000604E3">
        <w:rPr>
          <w:rFonts w:ascii="Calibri" w:hAnsi="Calibri" w:cs="Calibri"/>
          <w:sz w:val="22"/>
          <w:szCs w:val="22"/>
        </w:rPr>
        <w:t xml:space="preserve">. </w:t>
      </w:r>
    </w:p>
    <w:p w14:paraId="03B8DCA8" w14:textId="77777777" w:rsidR="00A959C6" w:rsidRDefault="00A959C6" w:rsidP="000604E3">
      <w:pPr>
        <w:ind w:left="360"/>
        <w:rPr>
          <w:rFonts w:ascii="Calibri" w:hAnsi="Calibri" w:cs="Calibri"/>
          <w:sz w:val="22"/>
          <w:szCs w:val="22"/>
        </w:rPr>
      </w:pPr>
    </w:p>
    <w:p w14:paraId="13AB821E" w14:textId="7577ECFD" w:rsidR="0029716D" w:rsidRDefault="00A959C6" w:rsidP="000604E3">
      <w:pPr>
        <w:ind w:left="360"/>
        <w:rPr>
          <w:rFonts w:ascii="Calibri" w:hAnsi="Calibri" w:cs="Calibri"/>
          <w:sz w:val="22"/>
          <w:szCs w:val="22"/>
        </w:rPr>
      </w:pPr>
      <w:r>
        <w:rPr>
          <w:rFonts w:ascii="Calibri" w:hAnsi="Calibri" w:cs="Calibri"/>
          <w:sz w:val="22"/>
          <w:szCs w:val="22"/>
        </w:rPr>
        <w:t>Sam Tischler observed that there is a diversity problem in the film industry. They’d like to see a d</w:t>
      </w:r>
      <w:r w:rsidR="000604E3" w:rsidRPr="000604E3">
        <w:rPr>
          <w:rFonts w:ascii="Calibri" w:hAnsi="Calibri" w:cs="Calibri"/>
          <w:sz w:val="22"/>
          <w:szCs w:val="22"/>
        </w:rPr>
        <w:t xml:space="preserve">iversity hire uplift. </w:t>
      </w:r>
      <w:r>
        <w:rPr>
          <w:rFonts w:ascii="Calibri" w:hAnsi="Calibri" w:cs="Calibri"/>
          <w:sz w:val="22"/>
          <w:szCs w:val="22"/>
        </w:rPr>
        <w:t xml:space="preserve">They have </w:t>
      </w:r>
      <w:r w:rsidR="000604E3" w:rsidRPr="000604E3">
        <w:rPr>
          <w:rFonts w:ascii="Calibri" w:hAnsi="Calibri" w:cs="Calibri"/>
          <w:sz w:val="22"/>
          <w:szCs w:val="22"/>
        </w:rPr>
        <w:t xml:space="preserve">2 thoughts about how to do it. </w:t>
      </w:r>
      <w:r>
        <w:rPr>
          <w:rFonts w:ascii="Calibri" w:hAnsi="Calibri" w:cs="Calibri"/>
          <w:sz w:val="22"/>
          <w:szCs w:val="22"/>
        </w:rPr>
        <w:t xml:space="preserve">Either require a </w:t>
      </w:r>
      <w:r w:rsidR="000604E3" w:rsidRPr="000604E3">
        <w:rPr>
          <w:rFonts w:ascii="Calibri" w:hAnsi="Calibri" w:cs="Calibri"/>
          <w:sz w:val="22"/>
          <w:szCs w:val="22"/>
        </w:rPr>
        <w:t xml:space="preserve">certain percent of diverse hire or any diverse hire (e.g., not a white man) </w:t>
      </w:r>
      <w:r>
        <w:rPr>
          <w:rFonts w:ascii="Calibri" w:hAnsi="Calibri" w:cs="Calibri"/>
          <w:sz w:val="22"/>
          <w:szCs w:val="22"/>
        </w:rPr>
        <w:t xml:space="preserve">would </w:t>
      </w:r>
      <w:r w:rsidR="000604E3" w:rsidRPr="000604E3">
        <w:rPr>
          <w:rFonts w:ascii="Calibri" w:hAnsi="Calibri" w:cs="Calibri"/>
          <w:sz w:val="22"/>
          <w:szCs w:val="22"/>
        </w:rPr>
        <w:t xml:space="preserve">get 5%. </w:t>
      </w:r>
      <w:r w:rsidR="00A34F9E">
        <w:rPr>
          <w:rFonts w:ascii="Calibri" w:hAnsi="Calibri" w:cs="Calibri"/>
          <w:sz w:val="22"/>
          <w:szCs w:val="22"/>
        </w:rPr>
        <w:t xml:space="preserve"> The working group would like to see NMFO oversee pass-through </w:t>
      </w:r>
      <w:r w:rsidR="000604E3" w:rsidRPr="000604E3">
        <w:rPr>
          <w:rFonts w:ascii="Calibri" w:hAnsi="Calibri" w:cs="Calibri"/>
          <w:sz w:val="22"/>
          <w:szCs w:val="22"/>
        </w:rPr>
        <w:t xml:space="preserve">companies </w:t>
      </w:r>
      <w:r w:rsidR="00A34F9E">
        <w:rPr>
          <w:rFonts w:ascii="Calibri" w:hAnsi="Calibri" w:cs="Calibri"/>
          <w:sz w:val="22"/>
          <w:szCs w:val="22"/>
        </w:rPr>
        <w:t xml:space="preserve">as to </w:t>
      </w:r>
      <w:r w:rsidR="000604E3" w:rsidRPr="000604E3">
        <w:rPr>
          <w:rFonts w:ascii="Calibri" w:hAnsi="Calibri" w:cs="Calibri"/>
          <w:sz w:val="22"/>
          <w:szCs w:val="22"/>
        </w:rPr>
        <w:t xml:space="preserve">what should be allowed. </w:t>
      </w:r>
      <w:r w:rsidR="00A34F9E">
        <w:rPr>
          <w:rFonts w:ascii="Calibri" w:hAnsi="Calibri" w:cs="Calibri"/>
          <w:sz w:val="22"/>
          <w:szCs w:val="22"/>
        </w:rPr>
        <w:t xml:space="preserve">They recognize that an additional hire would be needed for NMFO to be able to do that. They would like to see a </w:t>
      </w:r>
      <w:r w:rsidR="000604E3" w:rsidRPr="000604E3">
        <w:rPr>
          <w:rFonts w:ascii="Calibri" w:hAnsi="Calibri" w:cs="Calibri"/>
          <w:sz w:val="22"/>
          <w:szCs w:val="22"/>
        </w:rPr>
        <w:t xml:space="preserve">study as to what is repeatedly passed </w:t>
      </w:r>
      <w:r w:rsidR="00A34F9E">
        <w:rPr>
          <w:rFonts w:ascii="Calibri" w:hAnsi="Calibri" w:cs="Calibri"/>
          <w:sz w:val="22"/>
          <w:szCs w:val="22"/>
        </w:rPr>
        <w:t xml:space="preserve">through </w:t>
      </w:r>
      <w:r w:rsidR="000604E3" w:rsidRPr="000604E3">
        <w:rPr>
          <w:rFonts w:ascii="Calibri" w:hAnsi="Calibri" w:cs="Calibri"/>
          <w:sz w:val="22"/>
          <w:szCs w:val="22"/>
        </w:rPr>
        <w:t xml:space="preserve">and </w:t>
      </w:r>
      <w:r w:rsidR="00A34F9E">
        <w:rPr>
          <w:rFonts w:ascii="Calibri" w:hAnsi="Calibri" w:cs="Calibri"/>
          <w:sz w:val="22"/>
          <w:szCs w:val="22"/>
        </w:rPr>
        <w:t xml:space="preserve">look at </w:t>
      </w:r>
      <w:r w:rsidR="000604E3" w:rsidRPr="000604E3">
        <w:rPr>
          <w:rFonts w:ascii="Calibri" w:hAnsi="Calibri" w:cs="Calibri"/>
          <w:sz w:val="22"/>
          <w:szCs w:val="22"/>
        </w:rPr>
        <w:t xml:space="preserve">how to develop local businesses to stop </w:t>
      </w:r>
      <w:r w:rsidR="00A34F9E">
        <w:rPr>
          <w:rFonts w:ascii="Calibri" w:hAnsi="Calibri" w:cs="Calibri"/>
          <w:sz w:val="22"/>
          <w:szCs w:val="22"/>
        </w:rPr>
        <w:t>the pass-through purchases</w:t>
      </w:r>
      <w:r w:rsidR="000604E3" w:rsidRPr="000604E3">
        <w:rPr>
          <w:rFonts w:ascii="Calibri" w:hAnsi="Calibri" w:cs="Calibri"/>
          <w:sz w:val="22"/>
          <w:szCs w:val="22"/>
        </w:rPr>
        <w:t xml:space="preserve">. </w:t>
      </w:r>
      <w:r w:rsidR="00A34F9E">
        <w:rPr>
          <w:rFonts w:ascii="Calibri" w:hAnsi="Calibri" w:cs="Calibri"/>
          <w:sz w:val="22"/>
          <w:szCs w:val="22"/>
        </w:rPr>
        <w:t xml:space="preserve">They also noted that there are several expenses that do not qualify for the incentive including expenses on tribal land and government owned entities. The working group would like to see an </w:t>
      </w:r>
      <w:r w:rsidR="000604E3" w:rsidRPr="000604E3">
        <w:rPr>
          <w:rFonts w:ascii="Calibri" w:hAnsi="Calibri" w:cs="Calibri"/>
          <w:sz w:val="22"/>
          <w:szCs w:val="22"/>
        </w:rPr>
        <w:t>exception for tribal lands</w:t>
      </w:r>
      <w:r w:rsidR="00A34F9E">
        <w:rPr>
          <w:rFonts w:ascii="Calibri" w:hAnsi="Calibri" w:cs="Calibri"/>
          <w:sz w:val="22"/>
          <w:szCs w:val="22"/>
        </w:rPr>
        <w:t xml:space="preserve"> to qualify. They do recognize that this is o</w:t>
      </w:r>
      <w:r w:rsidR="000604E3" w:rsidRPr="000604E3">
        <w:rPr>
          <w:rFonts w:ascii="Calibri" w:hAnsi="Calibri" w:cs="Calibri"/>
          <w:sz w:val="22"/>
          <w:szCs w:val="22"/>
        </w:rPr>
        <w:t xml:space="preserve">utside of what </w:t>
      </w:r>
      <w:r w:rsidR="00A34F9E">
        <w:rPr>
          <w:rFonts w:ascii="Calibri" w:hAnsi="Calibri" w:cs="Calibri"/>
          <w:sz w:val="22"/>
          <w:szCs w:val="22"/>
        </w:rPr>
        <w:t xml:space="preserve">has been </w:t>
      </w:r>
      <w:r w:rsidR="000604E3" w:rsidRPr="000604E3">
        <w:rPr>
          <w:rFonts w:ascii="Calibri" w:hAnsi="Calibri" w:cs="Calibri"/>
          <w:sz w:val="22"/>
          <w:szCs w:val="22"/>
        </w:rPr>
        <w:t>traditionally allowed</w:t>
      </w:r>
      <w:r w:rsidR="00A34F9E">
        <w:rPr>
          <w:rFonts w:ascii="Calibri" w:hAnsi="Calibri" w:cs="Calibri"/>
          <w:sz w:val="22"/>
          <w:szCs w:val="22"/>
        </w:rPr>
        <w:t xml:space="preserve"> for qualified expenses there is no gross receipts tax</w:t>
      </w:r>
      <w:r w:rsidR="0029716D">
        <w:rPr>
          <w:rFonts w:ascii="Calibri" w:hAnsi="Calibri" w:cs="Calibri"/>
          <w:sz w:val="22"/>
          <w:szCs w:val="22"/>
        </w:rPr>
        <w:t xml:space="preserve"> (GRT)</w:t>
      </w:r>
      <w:r w:rsidR="000604E3" w:rsidRPr="000604E3">
        <w:rPr>
          <w:rFonts w:ascii="Calibri" w:hAnsi="Calibri" w:cs="Calibri"/>
          <w:sz w:val="22"/>
          <w:szCs w:val="22"/>
        </w:rPr>
        <w:t xml:space="preserve">. </w:t>
      </w:r>
      <w:r w:rsidR="00A34F9E">
        <w:rPr>
          <w:rFonts w:ascii="Calibri" w:hAnsi="Calibri" w:cs="Calibri"/>
          <w:sz w:val="22"/>
          <w:szCs w:val="22"/>
        </w:rPr>
        <w:t>As far as f</w:t>
      </w:r>
      <w:r w:rsidR="000604E3" w:rsidRPr="000604E3">
        <w:rPr>
          <w:rFonts w:ascii="Calibri" w:hAnsi="Calibri" w:cs="Calibri"/>
          <w:sz w:val="22"/>
          <w:szCs w:val="22"/>
        </w:rPr>
        <w:t>ood and location fees</w:t>
      </w:r>
      <w:r w:rsidR="00A34F9E">
        <w:rPr>
          <w:rFonts w:ascii="Calibri" w:hAnsi="Calibri" w:cs="Calibri"/>
          <w:sz w:val="22"/>
          <w:szCs w:val="22"/>
        </w:rPr>
        <w:t xml:space="preserve">, </w:t>
      </w:r>
      <w:r w:rsidR="000604E3" w:rsidRPr="000604E3">
        <w:rPr>
          <w:rFonts w:ascii="Calibri" w:hAnsi="Calibri" w:cs="Calibri"/>
          <w:sz w:val="22"/>
          <w:szCs w:val="22"/>
        </w:rPr>
        <w:t xml:space="preserve">property taxes </w:t>
      </w:r>
      <w:r w:rsidR="00A34F9E">
        <w:rPr>
          <w:rFonts w:ascii="Calibri" w:hAnsi="Calibri" w:cs="Calibri"/>
          <w:sz w:val="22"/>
          <w:szCs w:val="22"/>
        </w:rPr>
        <w:t>are paid for the location</w:t>
      </w:r>
      <w:r w:rsidR="0029716D">
        <w:rPr>
          <w:rFonts w:ascii="Calibri" w:hAnsi="Calibri" w:cs="Calibri"/>
          <w:sz w:val="22"/>
          <w:szCs w:val="22"/>
        </w:rPr>
        <w:t>, etc</w:t>
      </w:r>
      <w:r w:rsidR="000604E3" w:rsidRPr="000604E3">
        <w:rPr>
          <w:rFonts w:ascii="Calibri" w:hAnsi="Calibri" w:cs="Calibri"/>
          <w:sz w:val="22"/>
          <w:szCs w:val="22"/>
        </w:rPr>
        <w:t xml:space="preserve">. </w:t>
      </w:r>
      <w:r w:rsidR="0029716D">
        <w:rPr>
          <w:rFonts w:ascii="Calibri" w:hAnsi="Calibri" w:cs="Calibri"/>
          <w:sz w:val="22"/>
          <w:szCs w:val="22"/>
        </w:rPr>
        <w:t>The group would also like to see the rural tax uplift credit redefined. He observed that it is a g</w:t>
      </w:r>
      <w:r w:rsidR="000604E3" w:rsidRPr="000604E3">
        <w:rPr>
          <w:rFonts w:ascii="Calibri" w:hAnsi="Calibri" w:cs="Calibri"/>
          <w:sz w:val="22"/>
          <w:szCs w:val="22"/>
        </w:rPr>
        <w:t>ood idea</w:t>
      </w:r>
      <w:r w:rsidR="0029716D">
        <w:rPr>
          <w:rFonts w:ascii="Calibri" w:hAnsi="Calibri" w:cs="Calibri"/>
          <w:sz w:val="22"/>
          <w:szCs w:val="22"/>
        </w:rPr>
        <w:t>, but the i</w:t>
      </w:r>
      <w:r w:rsidR="000604E3" w:rsidRPr="000604E3">
        <w:rPr>
          <w:rFonts w:ascii="Calibri" w:hAnsi="Calibri" w:cs="Calibri"/>
          <w:sz w:val="22"/>
          <w:szCs w:val="22"/>
        </w:rPr>
        <w:t xml:space="preserve">mplementation </w:t>
      </w:r>
      <w:r w:rsidR="0029716D">
        <w:rPr>
          <w:rFonts w:ascii="Calibri" w:hAnsi="Calibri" w:cs="Calibri"/>
          <w:sz w:val="22"/>
          <w:szCs w:val="22"/>
        </w:rPr>
        <w:t xml:space="preserve">was </w:t>
      </w:r>
      <w:r w:rsidR="000604E3" w:rsidRPr="000604E3">
        <w:rPr>
          <w:rFonts w:ascii="Calibri" w:hAnsi="Calibri" w:cs="Calibri"/>
          <w:sz w:val="22"/>
          <w:szCs w:val="22"/>
        </w:rPr>
        <w:t xml:space="preserve">not quite right. </w:t>
      </w:r>
      <w:r w:rsidR="0029716D">
        <w:rPr>
          <w:rFonts w:ascii="Calibri" w:hAnsi="Calibri" w:cs="Calibri"/>
          <w:sz w:val="22"/>
          <w:szCs w:val="22"/>
        </w:rPr>
        <w:t>They re</w:t>
      </w:r>
      <w:r w:rsidR="000604E3" w:rsidRPr="000604E3">
        <w:rPr>
          <w:rFonts w:ascii="Calibri" w:hAnsi="Calibri" w:cs="Calibri"/>
          <w:sz w:val="22"/>
          <w:szCs w:val="22"/>
        </w:rPr>
        <w:t>commend reduc</w:t>
      </w:r>
      <w:r w:rsidR="0029716D">
        <w:rPr>
          <w:rFonts w:ascii="Calibri" w:hAnsi="Calibri" w:cs="Calibri"/>
          <w:sz w:val="22"/>
          <w:szCs w:val="22"/>
        </w:rPr>
        <w:t xml:space="preserve">ing the </w:t>
      </w:r>
      <w:r w:rsidR="000604E3" w:rsidRPr="000604E3">
        <w:rPr>
          <w:rFonts w:ascii="Calibri" w:hAnsi="Calibri" w:cs="Calibri"/>
          <w:sz w:val="22"/>
          <w:szCs w:val="22"/>
        </w:rPr>
        <w:t xml:space="preserve">area to 60 miles from </w:t>
      </w:r>
      <w:r w:rsidR="0029716D">
        <w:rPr>
          <w:rFonts w:ascii="Calibri" w:hAnsi="Calibri" w:cs="Calibri"/>
          <w:sz w:val="22"/>
          <w:szCs w:val="22"/>
        </w:rPr>
        <w:t xml:space="preserve">the </w:t>
      </w:r>
      <w:r w:rsidR="000604E3" w:rsidRPr="000604E3">
        <w:rPr>
          <w:rFonts w:ascii="Calibri" w:hAnsi="Calibri" w:cs="Calibri"/>
          <w:sz w:val="22"/>
          <w:szCs w:val="22"/>
        </w:rPr>
        <w:t xml:space="preserve">city halls of </w:t>
      </w:r>
      <w:r w:rsidR="0029716D">
        <w:rPr>
          <w:rFonts w:ascii="Calibri" w:hAnsi="Calibri" w:cs="Calibri"/>
          <w:sz w:val="22"/>
          <w:szCs w:val="22"/>
        </w:rPr>
        <w:t xml:space="preserve">Albuquerque </w:t>
      </w:r>
      <w:r w:rsidR="000604E3" w:rsidRPr="000604E3">
        <w:rPr>
          <w:rFonts w:ascii="Calibri" w:hAnsi="Calibri" w:cs="Calibri"/>
          <w:sz w:val="22"/>
          <w:szCs w:val="22"/>
        </w:rPr>
        <w:t>and S</w:t>
      </w:r>
      <w:r w:rsidR="0029716D">
        <w:rPr>
          <w:rFonts w:ascii="Calibri" w:hAnsi="Calibri" w:cs="Calibri"/>
          <w:sz w:val="22"/>
          <w:szCs w:val="22"/>
        </w:rPr>
        <w:t xml:space="preserve">anta </w:t>
      </w:r>
      <w:r w:rsidR="000604E3" w:rsidRPr="000604E3">
        <w:rPr>
          <w:rFonts w:ascii="Calibri" w:hAnsi="Calibri" w:cs="Calibri"/>
          <w:sz w:val="22"/>
          <w:szCs w:val="22"/>
        </w:rPr>
        <w:t>F</w:t>
      </w:r>
      <w:r w:rsidR="0029716D">
        <w:rPr>
          <w:rFonts w:ascii="Calibri" w:hAnsi="Calibri" w:cs="Calibri"/>
          <w:sz w:val="22"/>
          <w:szCs w:val="22"/>
        </w:rPr>
        <w:t>e</w:t>
      </w:r>
      <w:r w:rsidR="000604E3" w:rsidRPr="000604E3">
        <w:rPr>
          <w:rFonts w:ascii="Calibri" w:hAnsi="Calibri" w:cs="Calibri"/>
          <w:sz w:val="22"/>
          <w:szCs w:val="22"/>
        </w:rPr>
        <w:t xml:space="preserve">. </w:t>
      </w:r>
      <w:r w:rsidR="0029716D">
        <w:rPr>
          <w:rFonts w:ascii="Calibri" w:hAnsi="Calibri" w:cs="Calibri"/>
          <w:sz w:val="22"/>
          <w:szCs w:val="22"/>
        </w:rPr>
        <w:t>He would like the statute to b</w:t>
      </w:r>
      <w:r w:rsidR="000604E3" w:rsidRPr="000604E3">
        <w:rPr>
          <w:rFonts w:ascii="Calibri" w:hAnsi="Calibri" w:cs="Calibri"/>
          <w:sz w:val="22"/>
          <w:szCs w:val="22"/>
        </w:rPr>
        <w:t xml:space="preserve">orrow on </w:t>
      </w:r>
      <w:r w:rsidR="0029716D">
        <w:rPr>
          <w:rFonts w:ascii="Calibri" w:hAnsi="Calibri" w:cs="Calibri"/>
          <w:sz w:val="22"/>
          <w:szCs w:val="22"/>
        </w:rPr>
        <w:t xml:space="preserve">the </w:t>
      </w:r>
      <w:r w:rsidR="000604E3" w:rsidRPr="000604E3">
        <w:rPr>
          <w:rFonts w:ascii="Calibri" w:hAnsi="Calibri" w:cs="Calibri"/>
          <w:sz w:val="22"/>
          <w:szCs w:val="22"/>
        </w:rPr>
        <w:t xml:space="preserve">language used in union contracts. </w:t>
      </w:r>
      <w:r w:rsidR="0029716D">
        <w:rPr>
          <w:rFonts w:ascii="Calibri" w:hAnsi="Calibri" w:cs="Calibri"/>
          <w:sz w:val="22"/>
          <w:szCs w:val="22"/>
        </w:rPr>
        <w:t>The redefinition would e</w:t>
      </w:r>
      <w:r w:rsidR="000604E3" w:rsidRPr="000604E3">
        <w:rPr>
          <w:rFonts w:ascii="Calibri" w:hAnsi="Calibri" w:cs="Calibri"/>
          <w:sz w:val="22"/>
          <w:szCs w:val="22"/>
        </w:rPr>
        <w:t>xpand the area</w:t>
      </w:r>
      <w:r w:rsidR="0029716D">
        <w:rPr>
          <w:rFonts w:ascii="Calibri" w:hAnsi="Calibri" w:cs="Calibri"/>
          <w:sz w:val="22"/>
          <w:szCs w:val="22"/>
        </w:rPr>
        <w:t xml:space="preserve"> of uplift</w:t>
      </w:r>
      <w:r w:rsidR="000604E3" w:rsidRPr="000604E3">
        <w:rPr>
          <w:rFonts w:ascii="Calibri" w:hAnsi="Calibri" w:cs="Calibri"/>
          <w:sz w:val="22"/>
          <w:szCs w:val="22"/>
        </w:rPr>
        <w:t xml:space="preserve">. </w:t>
      </w:r>
      <w:r w:rsidR="0029716D">
        <w:rPr>
          <w:rFonts w:ascii="Calibri" w:hAnsi="Calibri" w:cs="Calibri"/>
          <w:sz w:val="22"/>
          <w:szCs w:val="22"/>
        </w:rPr>
        <w:t>As for p</w:t>
      </w:r>
      <w:r w:rsidR="000604E3" w:rsidRPr="000604E3">
        <w:rPr>
          <w:rFonts w:ascii="Calibri" w:hAnsi="Calibri" w:cs="Calibri"/>
          <w:sz w:val="22"/>
          <w:szCs w:val="22"/>
        </w:rPr>
        <w:t>ost</w:t>
      </w:r>
      <w:r w:rsidR="0029716D">
        <w:rPr>
          <w:rFonts w:ascii="Calibri" w:hAnsi="Calibri" w:cs="Calibri"/>
          <w:sz w:val="22"/>
          <w:szCs w:val="22"/>
        </w:rPr>
        <w:t>-</w:t>
      </w:r>
      <w:r w:rsidR="000604E3" w:rsidRPr="000604E3">
        <w:rPr>
          <w:rFonts w:ascii="Calibri" w:hAnsi="Calibri" w:cs="Calibri"/>
          <w:sz w:val="22"/>
          <w:szCs w:val="22"/>
        </w:rPr>
        <w:t>production</w:t>
      </w:r>
      <w:r w:rsidR="0029716D">
        <w:rPr>
          <w:rFonts w:ascii="Calibri" w:hAnsi="Calibri" w:cs="Calibri"/>
          <w:sz w:val="22"/>
          <w:szCs w:val="22"/>
        </w:rPr>
        <w:t>, he says</w:t>
      </w:r>
      <w:r w:rsidR="000604E3" w:rsidRPr="000604E3">
        <w:rPr>
          <w:rFonts w:ascii="Calibri" w:hAnsi="Calibri" w:cs="Calibri"/>
          <w:sz w:val="22"/>
          <w:szCs w:val="22"/>
        </w:rPr>
        <w:t xml:space="preserve"> clarity is needed as to what qualifies</w:t>
      </w:r>
      <w:r w:rsidR="0029716D">
        <w:rPr>
          <w:rFonts w:ascii="Calibri" w:hAnsi="Calibri" w:cs="Calibri"/>
          <w:sz w:val="22"/>
          <w:szCs w:val="22"/>
        </w:rPr>
        <w:t xml:space="preserve"> so that businesses can chase the credit. There are no </w:t>
      </w:r>
      <w:r w:rsidR="000604E3" w:rsidRPr="000604E3">
        <w:rPr>
          <w:rFonts w:ascii="Calibri" w:hAnsi="Calibri" w:cs="Calibri"/>
          <w:sz w:val="22"/>
          <w:szCs w:val="22"/>
        </w:rPr>
        <w:t>residency requirements in post</w:t>
      </w:r>
      <w:r w:rsidR="0029716D">
        <w:rPr>
          <w:rFonts w:ascii="Calibri" w:hAnsi="Calibri" w:cs="Calibri"/>
          <w:sz w:val="22"/>
          <w:szCs w:val="22"/>
        </w:rPr>
        <w:t xml:space="preserve">, which is both </w:t>
      </w:r>
      <w:r w:rsidR="000604E3" w:rsidRPr="000604E3">
        <w:rPr>
          <w:rFonts w:ascii="Calibri" w:hAnsi="Calibri" w:cs="Calibri"/>
          <w:sz w:val="22"/>
          <w:szCs w:val="22"/>
        </w:rPr>
        <w:t xml:space="preserve">good and bad news. </w:t>
      </w:r>
      <w:r w:rsidR="0029716D">
        <w:rPr>
          <w:rFonts w:ascii="Calibri" w:hAnsi="Calibri" w:cs="Calibri"/>
          <w:sz w:val="22"/>
          <w:szCs w:val="22"/>
        </w:rPr>
        <w:t xml:space="preserve">He recommends that a post-production company could bring in an </w:t>
      </w:r>
      <w:r w:rsidR="000604E3" w:rsidRPr="000604E3">
        <w:rPr>
          <w:rFonts w:ascii="Calibri" w:hAnsi="Calibri" w:cs="Calibri"/>
          <w:sz w:val="22"/>
          <w:szCs w:val="22"/>
        </w:rPr>
        <w:t xml:space="preserve">editor, but </w:t>
      </w:r>
      <w:r w:rsidR="0029716D">
        <w:rPr>
          <w:rFonts w:ascii="Calibri" w:hAnsi="Calibri" w:cs="Calibri"/>
          <w:sz w:val="22"/>
          <w:szCs w:val="22"/>
        </w:rPr>
        <w:t xml:space="preserve">the company would </w:t>
      </w:r>
      <w:r w:rsidR="000604E3" w:rsidRPr="000604E3">
        <w:rPr>
          <w:rFonts w:ascii="Calibri" w:hAnsi="Calibri" w:cs="Calibri"/>
          <w:sz w:val="22"/>
          <w:szCs w:val="22"/>
        </w:rPr>
        <w:t xml:space="preserve">also have to hire a local person to get that credit. </w:t>
      </w:r>
      <w:r w:rsidR="0029716D">
        <w:rPr>
          <w:rFonts w:ascii="Calibri" w:hAnsi="Calibri" w:cs="Calibri"/>
          <w:sz w:val="22"/>
          <w:szCs w:val="22"/>
        </w:rPr>
        <w:t xml:space="preserve">That would improve/start </w:t>
      </w:r>
      <w:r w:rsidR="000604E3" w:rsidRPr="000604E3">
        <w:rPr>
          <w:rFonts w:ascii="Calibri" w:hAnsi="Calibri" w:cs="Calibri"/>
          <w:sz w:val="22"/>
          <w:szCs w:val="22"/>
        </w:rPr>
        <w:t xml:space="preserve">training </w:t>
      </w:r>
      <w:r w:rsidR="0029716D">
        <w:rPr>
          <w:rFonts w:ascii="Calibri" w:hAnsi="Calibri" w:cs="Calibri"/>
          <w:sz w:val="22"/>
          <w:szCs w:val="22"/>
        </w:rPr>
        <w:t>in the field</w:t>
      </w:r>
      <w:r w:rsidR="000604E3" w:rsidRPr="000604E3">
        <w:rPr>
          <w:rFonts w:ascii="Calibri" w:hAnsi="Calibri" w:cs="Calibri"/>
          <w:sz w:val="22"/>
          <w:szCs w:val="22"/>
        </w:rPr>
        <w:t xml:space="preserve">. </w:t>
      </w:r>
    </w:p>
    <w:p w14:paraId="0D804401" w14:textId="77777777" w:rsidR="0029716D" w:rsidRDefault="0029716D" w:rsidP="000604E3">
      <w:pPr>
        <w:ind w:left="360"/>
        <w:rPr>
          <w:rFonts w:ascii="Calibri" w:hAnsi="Calibri" w:cs="Calibri"/>
          <w:sz w:val="22"/>
          <w:szCs w:val="22"/>
        </w:rPr>
      </w:pPr>
    </w:p>
    <w:p w14:paraId="62BEC085" w14:textId="15547D3C" w:rsidR="000604E3" w:rsidRPr="000604E3" w:rsidRDefault="0029716D" w:rsidP="000604E3">
      <w:pPr>
        <w:ind w:left="360"/>
        <w:rPr>
          <w:rFonts w:ascii="Calibri" w:hAnsi="Calibri" w:cs="Calibri"/>
          <w:sz w:val="22"/>
          <w:szCs w:val="22"/>
        </w:rPr>
      </w:pPr>
      <w:r>
        <w:rPr>
          <w:rFonts w:ascii="Calibri" w:hAnsi="Calibri" w:cs="Calibri"/>
          <w:sz w:val="22"/>
          <w:szCs w:val="22"/>
        </w:rPr>
        <w:t xml:space="preserve">He added that the tax credit needs a </w:t>
      </w:r>
      <w:r w:rsidR="000604E3" w:rsidRPr="000604E3">
        <w:rPr>
          <w:rFonts w:ascii="Calibri" w:hAnsi="Calibri" w:cs="Calibri"/>
          <w:sz w:val="22"/>
          <w:szCs w:val="22"/>
        </w:rPr>
        <w:t xml:space="preserve">stability clause cooked into </w:t>
      </w:r>
      <w:r>
        <w:rPr>
          <w:rFonts w:ascii="Calibri" w:hAnsi="Calibri" w:cs="Calibri"/>
          <w:sz w:val="22"/>
          <w:szCs w:val="22"/>
        </w:rPr>
        <w:t>it</w:t>
      </w:r>
      <w:r w:rsidR="000604E3" w:rsidRPr="000604E3">
        <w:rPr>
          <w:rFonts w:ascii="Calibri" w:hAnsi="Calibri" w:cs="Calibri"/>
          <w:sz w:val="22"/>
          <w:szCs w:val="22"/>
        </w:rPr>
        <w:t xml:space="preserve">. </w:t>
      </w:r>
      <w:r>
        <w:rPr>
          <w:rFonts w:ascii="Calibri" w:hAnsi="Calibri" w:cs="Calibri"/>
          <w:sz w:val="22"/>
          <w:szCs w:val="22"/>
        </w:rPr>
        <w:t xml:space="preserve">He said that there was an issue that came up with GRT where the productions believed it was being applied </w:t>
      </w:r>
      <w:r w:rsidR="000604E3" w:rsidRPr="000604E3">
        <w:rPr>
          <w:rFonts w:ascii="Calibri" w:hAnsi="Calibri" w:cs="Calibri"/>
          <w:sz w:val="22"/>
          <w:szCs w:val="22"/>
        </w:rPr>
        <w:t xml:space="preserve">retroactively. </w:t>
      </w:r>
      <w:r>
        <w:rPr>
          <w:rFonts w:ascii="Calibri" w:hAnsi="Calibri" w:cs="Calibri"/>
          <w:sz w:val="22"/>
          <w:szCs w:val="22"/>
        </w:rPr>
        <w:t xml:space="preserve">The productions need </w:t>
      </w:r>
      <w:r w:rsidR="000604E3" w:rsidRPr="000604E3">
        <w:rPr>
          <w:rFonts w:ascii="Calibri" w:hAnsi="Calibri" w:cs="Calibri"/>
          <w:sz w:val="22"/>
          <w:szCs w:val="22"/>
        </w:rPr>
        <w:t>a 90</w:t>
      </w:r>
      <w:r>
        <w:rPr>
          <w:rFonts w:ascii="Calibri" w:hAnsi="Calibri" w:cs="Calibri"/>
          <w:sz w:val="22"/>
          <w:szCs w:val="22"/>
        </w:rPr>
        <w:t>-</w:t>
      </w:r>
      <w:r w:rsidR="000604E3" w:rsidRPr="000604E3">
        <w:rPr>
          <w:rFonts w:ascii="Calibri" w:hAnsi="Calibri" w:cs="Calibri"/>
          <w:sz w:val="22"/>
          <w:szCs w:val="22"/>
        </w:rPr>
        <w:t xml:space="preserve">day advance warning. Jo </w:t>
      </w:r>
      <w:r>
        <w:rPr>
          <w:rFonts w:ascii="Calibri" w:hAnsi="Calibri" w:cs="Calibri"/>
          <w:sz w:val="22"/>
          <w:szCs w:val="22"/>
        </w:rPr>
        <w:t>E</w:t>
      </w:r>
      <w:r w:rsidR="000604E3" w:rsidRPr="000604E3">
        <w:rPr>
          <w:rFonts w:ascii="Calibri" w:hAnsi="Calibri" w:cs="Calibri"/>
          <w:sz w:val="22"/>
          <w:szCs w:val="22"/>
        </w:rPr>
        <w:t xml:space="preserve">dna mentioned </w:t>
      </w:r>
      <w:r>
        <w:rPr>
          <w:rFonts w:ascii="Calibri" w:hAnsi="Calibri" w:cs="Calibri"/>
          <w:sz w:val="22"/>
          <w:szCs w:val="22"/>
        </w:rPr>
        <w:t xml:space="preserve">that it used to be that there was a </w:t>
      </w:r>
      <w:r w:rsidR="000604E3" w:rsidRPr="000604E3">
        <w:rPr>
          <w:rFonts w:ascii="Calibri" w:hAnsi="Calibri" w:cs="Calibri"/>
          <w:sz w:val="22"/>
          <w:szCs w:val="22"/>
        </w:rPr>
        <w:t xml:space="preserve">5% GRT </w:t>
      </w:r>
      <w:r>
        <w:rPr>
          <w:rFonts w:ascii="Calibri" w:hAnsi="Calibri" w:cs="Calibri"/>
          <w:sz w:val="22"/>
          <w:szCs w:val="22"/>
        </w:rPr>
        <w:t xml:space="preserve">applied state-wide </w:t>
      </w:r>
      <w:r w:rsidR="000604E3" w:rsidRPr="000604E3">
        <w:rPr>
          <w:rFonts w:ascii="Calibri" w:hAnsi="Calibri" w:cs="Calibri"/>
          <w:sz w:val="22"/>
          <w:szCs w:val="22"/>
        </w:rPr>
        <w:t>rather than each different county</w:t>
      </w:r>
      <w:r>
        <w:rPr>
          <w:rFonts w:ascii="Calibri" w:hAnsi="Calibri" w:cs="Calibri"/>
          <w:sz w:val="22"/>
          <w:szCs w:val="22"/>
        </w:rPr>
        <w:t xml:space="preserve"> having the GRT applied according to the county</w:t>
      </w:r>
      <w:r w:rsidR="000604E3" w:rsidRPr="000604E3">
        <w:rPr>
          <w:rFonts w:ascii="Calibri" w:hAnsi="Calibri" w:cs="Calibri"/>
          <w:sz w:val="22"/>
          <w:szCs w:val="22"/>
        </w:rPr>
        <w:t xml:space="preserve">. </w:t>
      </w:r>
      <w:r>
        <w:rPr>
          <w:rFonts w:ascii="Calibri" w:hAnsi="Calibri" w:cs="Calibri"/>
          <w:sz w:val="22"/>
          <w:szCs w:val="22"/>
        </w:rPr>
        <w:t xml:space="preserve">In the past it had been the </w:t>
      </w:r>
      <w:r w:rsidR="000604E3" w:rsidRPr="000604E3">
        <w:rPr>
          <w:rFonts w:ascii="Calibri" w:hAnsi="Calibri" w:cs="Calibri"/>
          <w:sz w:val="22"/>
          <w:szCs w:val="22"/>
        </w:rPr>
        <w:t xml:space="preserve">corporate </w:t>
      </w:r>
      <w:r>
        <w:rPr>
          <w:rFonts w:ascii="Calibri" w:hAnsi="Calibri" w:cs="Calibri"/>
          <w:sz w:val="22"/>
          <w:szCs w:val="22"/>
        </w:rPr>
        <w:t xml:space="preserve">GRT </w:t>
      </w:r>
      <w:r w:rsidR="000604E3" w:rsidRPr="000604E3">
        <w:rPr>
          <w:rFonts w:ascii="Calibri" w:hAnsi="Calibri" w:cs="Calibri"/>
          <w:sz w:val="22"/>
          <w:szCs w:val="22"/>
        </w:rPr>
        <w:t xml:space="preserve">rate. </w:t>
      </w:r>
      <w:r>
        <w:rPr>
          <w:rFonts w:ascii="Calibri" w:hAnsi="Calibri" w:cs="Calibri"/>
          <w:sz w:val="22"/>
          <w:szCs w:val="22"/>
        </w:rPr>
        <w:t xml:space="preserve">The </w:t>
      </w:r>
      <w:r>
        <w:rPr>
          <w:rFonts w:ascii="Calibri" w:hAnsi="Calibri" w:cs="Calibri"/>
          <w:sz w:val="22"/>
          <w:szCs w:val="22"/>
        </w:rPr>
        <w:lastRenderedPageBreak/>
        <w:t xml:space="preserve">new </w:t>
      </w:r>
      <w:r w:rsidR="000604E3" w:rsidRPr="000604E3">
        <w:rPr>
          <w:rFonts w:ascii="Calibri" w:hAnsi="Calibri" w:cs="Calibri"/>
          <w:sz w:val="22"/>
          <w:szCs w:val="22"/>
        </w:rPr>
        <w:t xml:space="preserve">rule </w:t>
      </w:r>
      <w:r>
        <w:rPr>
          <w:rFonts w:ascii="Calibri" w:hAnsi="Calibri" w:cs="Calibri"/>
          <w:sz w:val="22"/>
          <w:szCs w:val="22"/>
        </w:rPr>
        <w:t xml:space="preserve">requires GRT to be paid </w:t>
      </w:r>
      <w:r w:rsidR="000604E3" w:rsidRPr="000604E3">
        <w:rPr>
          <w:rFonts w:ascii="Calibri" w:hAnsi="Calibri" w:cs="Calibri"/>
          <w:sz w:val="22"/>
          <w:szCs w:val="22"/>
        </w:rPr>
        <w:t xml:space="preserve">where </w:t>
      </w:r>
      <w:r>
        <w:rPr>
          <w:rFonts w:ascii="Calibri" w:hAnsi="Calibri" w:cs="Calibri"/>
          <w:sz w:val="22"/>
          <w:szCs w:val="22"/>
        </w:rPr>
        <w:t xml:space="preserve">the </w:t>
      </w:r>
      <w:r w:rsidR="000604E3" w:rsidRPr="000604E3">
        <w:rPr>
          <w:rFonts w:ascii="Calibri" w:hAnsi="Calibri" w:cs="Calibri"/>
          <w:sz w:val="22"/>
          <w:szCs w:val="22"/>
        </w:rPr>
        <w:t xml:space="preserve">service is provided. For </w:t>
      </w:r>
      <w:r>
        <w:rPr>
          <w:rFonts w:ascii="Calibri" w:hAnsi="Calibri" w:cs="Calibri"/>
          <w:sz w:val="22"/>
          <w:szCs w:val="22"/>
        </w:rPr>
        <w:t xml:space="preserve">an </w:t>
      </w:r>
      <w:r w:rsidR="000604E3" w:rsidRPr="000604E3">
        <w:rPr>
          <w:rFonts w:ascii="Calibri" w:hAnsi="Calibri" w:cs="Calibri"/>
          <w:sz w:val="22"/>
          <w:szCs w:val="22"/>
        </w:rPr>
        <w:t>actor</w:t>
      </w:r>
      <w:r>
        <w:rPr>
          <w:rFonts w:ascii="Calibri" w:hAnsi="Calibri" w:cs="Calibri"/>
          <w:sz w:val="22"/>
          <w:szCs w:val="22"/>
        </w:rPr>
        <w:t>’</w:t>
      </w:r>
      <w:r w:rsidR="000604E3" w:rsidRPr="000604E3">
        <w:rPr>
          <w:rFonts w:ascii="Calibri" w:hAnsi="Calibri" w:cs="Calibri"/>
          <w:sz w:val="22"/>
          <w:szCs w:val="22"/>
        </w:rPr>
        <w:t>s salary</w:t>
      </w:r>
      <w:r>
        <w:rPr>
          <w:rFonts w:ascii="Calibri" w:hAnsi="Calibri" w:cs="Calibri"/>
          <w:sz w:val="22"/>
          <w:szCs w:val="22"/>
        </w:rPr>
        <w:t>, this can be confusing as the actor could be filming in more than one county in single day. She said certainty in the GRT would help recruit productions.</w:t>
      </w:r>
      <w:r w:rsidR="000604E3" w:rsidRPr="000604E3">
        <w:rPr>
          <w:rFonts w:ascii="Calibri" w:hAnsi="Calibri" w:cs="Calibri"/>
          <w:sz w:val="22"/>
          <w:szCs w:val="22"/>
        </w:rPr>
        <w:t xml:space="preserve"> </w:t>
      </w:r>
    </w:p>
    <w:p w14:paraId="4AECA78D" w14:textId="77777777" w:rsidR="000604E3" w:rsidRPr="000604E3" w:rsidRDefault="000604E3" w:rsidP="000604E3">
      <w:pPr>
        <w:ind w:left="360"/>
        <w:rPr>
          <w:rFonts w:ascii="Calibri" w:hAnsi="Calibri" w:cs="Calibri"/>
          <w:sz w:val="22"/>
          <w:szCs w:val="22"/>
        </w:rPr>
      </w:pPr>
    </w:p>
    <w:p w14:paraId="73E4A203" w14:textId="3BF94A35"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Jim </w:t>
      </w:r>
      <w:r w:rsidR="00004588">
        <w:rPr>
          <w:rFonts w:ascii="Calibri" w:hAnsi="Calibri" w:cs="Calibri"/>
          <w:sz w:val="22"/>
          <w:szCs w:val="22"/>
        </w:rPr>
        <w:t>Gollin thanked Sam Tischler for the presentation.</w:t>
      </w:r>
    </w:p>
    <w:p w14:paraId="25284C78" w14:textId="77777777" w:rsidR="000604E3" w:rsidRPr="000604E3" w:rsidRDefault="000604E3" w:rsidP="000604E3">
      <w:pPr>
        <w:ind w:left="360"/>
        <w:rPr>
          <w:rFonts w:ascii="Calibri" w:hAnsi="Calibri" w:cs="Calibri"/>
          <w:sz w:val="22"/>
          <w:szCs w:val="22"/>
        </w:rPr>
      </w:pPr>
    </w:p>
    <w:p w14:paraId="20C0D351" w14:textId="095924AE" w:rsidR="00B75733" w:rsidRDefault="000604E3" w:rsidP="000604E3">
      <w:pPr>
        <w:ind w:left="360"/>
        <w:rPr>
          <w:rFonts w:ascii="Calibri" w:hAnsi="Calibri" w:cs="Calibri"/>
          <w:sz w:val="22"/>
          <w:szCs w:val="22"/>
        </w:rPr>
      </w:pPr>
      <w:r w:rsidRPr="000604E3">
        <w:rPr>
          <w:rFonts w:ascii="Calibri" w:hAnsi="Calibri" w:cs="Calibri"/>
          <w:sz w:val="22"/>
          <w:szCs w:val="22"/>
        </w:rPr>
        <w:t>Education and Training</w:t>
      </w:r>
      <w:r w:rsidR="00316F18">
        <w:rPr>
          <w:rFonts w:ascii="Calibri" w:hAnsi="Calibri" w:cs="Calibri"/>
          <w:sz w:val="22"/>
          <w:szCs w:val="22"/>
        </w:rPr>
        <w:t xml:space="preserve">—Liz Pecos said that the working </w:t>
      </w:r>
      <w:r w:rsidRPr="000604E3">
        <w:rPr>
          <w:rFonts w:ascii="Calibri" w:hAnsi="Calibri" w:cs="Calibri"/>
          <w:sz w:val="22"/>
          <w:szCs w:val="22"/>
        </w:rPr>
        <w:t>group met with stakeholders in industry with the intent to talk about Ed</w:t>
      </w:r>
      <w:r w:rsidR="00316F18">
        <w:rPr>
          <w:rFonts w:ascii="Calibri" w:hAnsi="Calibri" w:cs="Calibri"/>
          <w:sz w:val="22"/>
          <w:szCs w:val="22"/>
        </w:rPr>
        <w:t xml:space="preserve">ucation </w:t>
      </w:r>
      <w:r w:rsidRPr="000604E3">
        <w:rPr>
          <w:rFonts w:ascii="Calibri" w:hAnsi="Calibri" w:cs="Calibri"/>
          <w:sz w:val="22"/>
          <w:szCs w:val="22"/>
        </w:rPr>
        <w:t>and Training</w:t>
      </w:r>
      <w:r w:rsidR="00316F18">
        <w:rPr>
          <w:rFonts w:ascii="Calibri" w:hAnsi="Calibri" w:cs="Calibri"/>
          <w:sz w:val="22"/>
          <w:szCs w:val="22"/>
        </w:rPr>
        <w:t xml:space="preserve">. They had </w:t>
      </w:r>
      <w:r w:rsidRPr="000604E3">
        <w:rPr>
          <w:rFonts w:ascii="Calibri" w:hAnsi="Calibri" w:cs="Calibri"/>
          <w:sz w:val="22"/>
          <w:szCs w:val="22"/>
        </w:rPr>
        <w:t xml:space="preserve">talked about </w:t>
      </w:r>
      <w:r w:rsidR="00316F18">
        <w:rPr>
          <w:rFonts w:ascii="Calibri" w:hAnsi="Calibri" w:cs="Calibri"/>
          <w:sz w:val="22"/>
          <w:szCs w:val="22"/>
        </w:rPr>
        <w:t xml:space="preserve">the expected </w:t>
      </w:r>
      <w:r w:rsidRPr="000604E3">
        <w:rPr>
          <w:rFonts w:ascii="Calibri" w:hAnsi="Calibri" w:cs="Calibri"/>
          <w:sz w:val="22"/>
          <w:szCs w:val="22"/>
        </w:rPr>
        <w:t xml:space="preserve">increase in business with </w:t>
      </w:r>
      <w:r w:rsidR="00316F18">
        <w:rPr>
          <w:rFonts w:ascii="Calibri" w:hAnsi="Calibri" w:cs="Calibri"/>
          <w:sz w:val="22"/>
          <w:szCs w:val="22"/>
        </w:rPr>
        <w:t xml:space="preserve">the passage of </w:t>
      </w:r>
      <w:r w:rsidRPr="000604E3">
        <w:rPr>
          <w:rFonts w:ascii="Calibri" w:hAnsi="Calibri" w:cs="Calibri"/>
          <w:sz w:val="22"/>
          <w:szCs w:val="22"/>
        </w:rPr>
        <w:t>S</w:t>
      </w:r>
      <w:r w:rsidR="00316F18">
        <w:rPr>
          <w:rFonts w:ascii="Calibri" w:hAnsi="Calibri" w:cs="Calibri"/>
          <w:sz w:val="22"/>
          <w:szCs w:val="22"/>
        </w:rPr>
        <w:t xml:space="preserve">enate </w:t>
      </w:r>
      <w:r w:rsidRPr="000604E3">
        <w:rPr>
          <w:rFonts w:ascii="Calibri" w:hAnsi="Calibri" w:cs="Calibri"/>
          <w:sz w:val="22"/>
          <w:szCs w:val="22"/>
        </w:rPr>
        <w:t>B</w:t>
      </w:r>
      <w:r w:rsidR="00316F18">
        <w:rPr>
          <w:rFonts w:ascii="Calibri" w:hAnsi="Calibri" w:cs="Calibri"/>
          <w:sz w:val="22"/>
          <w:szCs w:val="22"/>
        </w:rPr>
        <w:t xml:space="preserve">ill </w:t>
      </w:r>
      <w:r w:rsidRPr="000604E3">
        <w:rPr>
          <w:rFonts w:ascii="Calibri" w:hAnsi="Calibri" w:cs="Calibri"/>
          <w:sz w:val="22"/>
          <w:szCs w:val="22"/>
        </w:rPr>
        <w:t xml:space="preserve">2 and then </w:t>
      </w:r>
      <w:r w:rsidR="00316F18">
        <w:rPr>
          <w:rFonts w:ascii="Calibri" w:hAnsi="Calibri" w:cs="Calibri"/>
          <w:sz w:val="22"/>
          <w:szCs w:val="22"/>
        </w:rPr>
        <w:t xml:space="preserve">the </w:t>
      </w:r>
      <w:r w:rsidRPr="000604E3">
        <w:rPr>
          <w:rFonts w:ascii="Calibri" w:hAnsi="Calibri" w:cs="Calibri"/>
          <w:sz w:val="22"/>
          <w:szCs w:val="22"/>
        </w:rPr>
        <w:t>pandemic</w:t>
      </w:r>
      <w:r w:rsidR="00316F18">
        <w:rPr>
          <w:rFonts w:ascii="Calibri" w:hAnsi="Calibri" w:cs="Calibri"/>
          <w:sz w:val="22"/>
          <w:szCs w:val="22"/>
        </w:rPr>
        <w:t xml:space="preserve"> slowed down film</w:t>
      </w:r>
      <w:r w:rsidRPr="000604E3">
        <w:rPr>
          <w:rFonts w:ascii="Calibri" w:hAnsi="Calibri" w:cs="Calibri"/>
          <w:sz w:val="22"/>
          <w:szCs w:val="22"/>
        </w:rPr>
        <w:t xml:space="preserve">. </w:t>
      </w:r>
      <w:r w:rsidR="00316F18">
        <w:rPr>
          <w:rFonts w:ascii="Calibri" w:hAnsi="Calibri" w:cs="Calibri"/>
          <w:sz w:val="22"/>
          <w:szCs w:val="22"/>
        </w:rPr>
        <w:t>Film r</w:t>
      </w:r>
      <w:r w:rsidRPr="000604E3">
        <w:rPr>
          <w:rFonts w:ascii="Calibri" w:hAnsi="Calibri" w:cs="Calibri"/>
          <w:sz w:val="22"/>
          <w:szCs w:val="22"/>
        </w:rPr>
        <w:t>ebounded quickly</w:t>
      </w:r>
      <w:r w:rsidR="00316F18">
        <w:rPr>
          <w:rFonts w:ascii="Calibri" w:hAnsi="Calibri" w:cs="Calibri"/>
          <w:sz w:val="22"/>
          <w:szCs w:val="22"/>
        </w:rPr>
        <w:t>, creating an i</w:t>
      </w:r>
      <w:r w:rsidRPr="000604E3">
        <w:rPr>
          <w:rFonts w:ascii="Calibri" w:hAnsi="Calibri" w:cs="Calibri"/>
          <w:sz w:val="22"/>
          <w:szCs w:val="22"/>
        </w:rPr>
        <w:t xml:space="preserve">mmediate job shortage. </w:t>
      </w:r>
      <w:r w:rsidR="00316F18">
        <w:rPr>
          <w:rFonts w:ascii="Calibri" w:hAnsi="Calibri" w:cs="Calibri"/>
          <w:sz w:val="22"/>
          <w:szCs w:val="22"/>
        </w:rPr>
        <w:t xml:space="preserve">Part </w:t>
      </w:r>
      <w:r w:rsidRPr="000604E3">
        <w:rPr>
          <w:rFonts w:ascii="Calibri" w:hAnsi="Calibri" w:cs="Calibri"/>
          <w:sz w:val="22"/>
          <w:szCs w:val="22"/>
        </w:rPr>
        <w:t xml:space="preserve">of filling these jobs </w:t>
      </w:r>
      <w:r w:rsidR="00316F18">
        <w:rPr>
          <w:rFonts w:ascii="Calibri" w:hAnsi="Calibri" w:cs="Calibri"/>
          <w:sz w:val="22"/>
          <w:szCs w:val="22"/>
        </w:rPr>
        <w:t xml:space="preserve">is through </w:t>
      </w:r>
      <w:r w:rsidRPr="000604E3">
        <w:rPr>
          <w:rFonts w:ascii="Calibri" w:hAnsi="Calibri" w:cs="Calibri"/>
          <w:sz w:val="22"/>
          <w:szCs w:val="22"/>
        </w:rPr>
        <w:t>grow</w:t>
      </w:r>
      <w:r w:rsidR="00316F18">
        <w:rPr>
          <w:rFonts w:ascii="Calibri" w:hAnsi="Calibri" w:cs="Calibri"/>
          <w:sz w:val="22"/>
          <w:szCs w:val="22"/>
        </w:rPr>
        <w:t>ing the</w:t>
      </w:r>
      <w:r w:rsidRPr="000604E3">
        <w:rPr>
          <w:rFonts w:ascii="Calibri" w:hAnsi="Calibri" w:cs="Calibri"/>
          <w:sz w:val="22"/>
          <w:szCs w:val="22"/>
        </w:rPr>
        <w:t xml:space="preserve"> crew base</w:t>
      </w:r>
      <w:r w:rsidR="00316F18">
        <w:rPr>
          <w:rFonts w:ascii="Calibri" w:hAnsi="Calibri" w:cs="Calibri"/>
          <w:sz w:val="22"/>
          <w:szCs w:val="22"/>
        </w:rPr>
        <w:t xml:space="preserve">. This can be done through </w:t>
      </w:r>
      <w:r w:rsidRPr="000604E3">
        <w:rPr>
          <w:rFonts w:ascii="Calibri" w:hAnsi="Calibri" w:cs="Calibri"/>
          <w:sz w:val="22"/>
          <w:szCs w:val="22"/>
        </w:rPr>
        <w:t xml:space="preserve">outreach </w:t>
      </w:r>
      <w:r w:rsidR="00316F18">
        <w:rPr>
          <w:rFonts w:ascii="Calibri" w:hAnsi="Calibri" w:cs="Calibri"/>
          <w:sz w:val="22"/>
          <w:szCs w:val="22"/>
        </w:rPr>
        <w:t xml:space="preserve">as well as </w:t>
      </w:r>
      <w:r w:rsidRPr="000604E3">
        <w:rPr>
          <w:rFonts w:ascii="Calibri" w:hAnsi="Calibri" w:cs="Calibri"/>
          <w:sz w:val="22"/>
          <w:szCs w:val="22"/>
        </w:rPr>
        <w:t>ed</w:t>
      </w:r>
      <w:r w:rsidR="00316F18">
        <w:rPr>
          <w:rFonts w:ascii="Calibri" w:hAnsi="Calibri" w:cs="Calibri"/>
          <w:sz w:val="22"/>
          <w:szCs w:val="22"/>
        </w:rPr>
        <w:t>ucation and</w:t>
      </w:r>
      <w:r w:rsidRPr="000604E3">
        <w:rPr>
          <w:rFonts w:ascii="Calibri" w:hAnsi="Calibri" w:cs="Calibri"/>
          <w:sz w:val="22"/>
          <w:szCs w:val="22"/>
        </w:rPr>
        <w:t xml:space="preserve"> train</w:t>
      </w:r>
      <w:r w:rsidR="00316F18">
        <w:rPr>
          <w:rFonts w:ascii="Calibri" w:hAnsi="Calibri" w:cs="Calibri"/>
          <w:sz w:val="22"/>
          <w:szCs w:val="22"/>
        </w:rPr>
        <w:t>ing</w:t>
      </w:r>
      <w:r w:rsidRPr="000604E3">
        <w:rPr>
          <w:rFonts w:ascii="Calibri" w:hAnsi="Calibri" w:cs="Calibri"/>
          <w:sz w:val="22"/>
          <w:szCs w:val="22"/>
        </w:rPr>
        <w:t xml:space="preserve">. </w:t>
      </w:r>
      <w:r w:rsidR="00316F18">
        <w:rPr>
          <w:rFonts w:ascii="Calibri" w:hAnsi="Calibri" w:cs="Calibri"/>
          <w:sz w:val="22"/>
          <w:szCs w:val="22"/>
        </w:rPr>
        <w:t xml:space="preserve">They have asked several </w:t>
      </w:r>
      <w:r w:rsidR="00CD0931">
        <w:rPr>
          <w:rFonts w:ascii="Calibri" w:hAnsi="Calibri" w:cs="Calibri"/>
          <w:sz w:val="22"/>
          <w:szCs w:val="22"/>
        </w:rPr>
        <w:t xml:space="preserve">employers </w:t>
      </w:r>
      <w:r w:rsidR="00316F18">
        <w:rPr>
          <w:rFonts w:ascii="Calibri" w:hAnsi="Calibri" w:cs="Calibri"/>
          <w:sz w:val="22"/>
          <w:szCs w:val="22"/>
        </w:rPr>
        <w:t xml:space="preserve">what that looks like for them. That will inform the working group recommendations. They have spoken </w:t>
      </w:r>
      <w:r w:rsidR="00316F18" w:rsidRPr="0094612A">
        <w:rPr>
          <w:rFonts w:ascii="Calibri" w:hAnsi="Calibri" w:cs="Calibri"/>
          <w:sz w:val="22"/>
          <w:szCs w:val="22"/>
        </w:rPr>
        <w:t xml:space="preserve">with Brian O’Leary, </w:t>
      </w:r>
      <w:r w:rsidRPr="0094612A">
        <w:rPr>
          <w:rFonts w:ascii="Calibri" w:hAnsi="Calibri" w:cs="Calibri"/>
          <w:sz w:val="22"/>
          <w:szCs w:val="22"/>
        </w:rPr>
        <w:t>John Corser</w:t>
      </w:r>
      <w:r w:rsidR="00316F18" w:rsidRPr="0094612A">
        <w:rPr>
          <w:rFonts w:ascii="Calibri" w:hAnsi="Calibri" w:cs="Calibri"/>
          <w:sz w:val="22"/>
          <w:szCs w:val="22"/>
        </w:rPr>
        <w:t xml:space="preserve"> </w:t>
      </w:r>
      <w:r w:rsidR="003224D3" w:rsidRPr="0094612A">
        <w:rPr>
          <w:rFonts w:ascii="Calibri" w:hAnsi="Calibri" w:cs="Calibri"/>
          <w:sz w:val="22"/>
          <w:szCs w:val="22"/>
        </w:rPr>
        <w:t xml:space="preserve">(Sr. Vice Presidents) </w:t>
      </w:r>
      <w:r w:rsidRPr="0094612A">
        <w:rPr>
          <w:rFonts w:ascii="Calibri" w:hAnsi="Calibri" w:cs="Calibri"/>
          <w:sz w:val="22"/>
          <w:szCs w:val="22"/>
        </w:rPr>
        <w:t>and Tara Halloran</w:t>
      </w:r>
      <w:r w:rsidR="003224D3" w:rsidRPr="0094612A">
        <w:rPr>
          <w:rFonts w:ascii="Calibri" w:hAnsi="Calibri" w:cs="Calibri"/>
          <w:sz w:val="22"/>
          <w:szCs w:val="22"/>
        </w:rPr>
        <w:t xml:space="preserve"> (head of Diversity, Equity and Inclusion)</w:t>
      </w:r>
      <w:r w:rsidR="00316F18" w:rsidRPr="0094612A">
        <w:rPr>
          <w:rFonts w:ascii="Calibri" w:hAnsi="Calibri" w:cs="Calibri"/>
          <w:sz w:val="22"/>
          <w:szCs w:val="22"/>
        </w:rPr>
        <w:t xml:space="preserve"> at NBC Universal as well as </w:t>
      </w:r>
      <w:r w:rsidR="003224D3" w:rsidRPr="0094612A">
        <w:rPr>
          <w:rFonts w:ascii="Calibri" w:hAnsi="Calibri" w:cs="Calibri"/>
          <w:sz w:val="22"/>
          <w:szCs w:val="22"/>
        </w:rPr>
        <w:t>Wayne Runyon</w:t>
      </w:r>
      <w:r w:rsidR="00316F18" w:rsidRPr="0094612A">
        <w:rPr>
          <w:rFonts w:ascii="Calibri" w:hAnsi="Calibri" w:cs="Calibri"/>
          <w:sz w:val="22"/>
          <w:szCs w:val="22"/>
        </w:rPr>
        <w:t xml:space="preserve"> </w:t>
      </w:r>
      <w:r w:rsidR="003224D3" w:rsidRPr="0094612A">
        <w:rPr>
          <w:rFonts w:ascii="Calibri" w:hAnsi="Calibri" w:cs="Calibri"/>
          <w:sz w:val="22"/>
          <w:szCs w:val="22"/>
        </w:rPr>
        <w:t xml:space="preserve">(Director of Labor Relations), Amy </w:t>
      </w:r>
      <w:proofErr w:type="spellStart"/>
      <w:r w:rsidR="003224D3" w:rsidRPr="0094612A">
        <w:rPr>
          <w:rFonts w:ascii="Calibri" w:hAnsi="Calibri" w:cs="Calibri"/>
          <w:sz w:val="22"/>
          <w:szCs w:val="22"/>
        </w:rPr>
        <w:t>L</w:t>
      </w:r>
      <w:r w:rsidR="0094612A" w:rsidRPr="0094612A">
        <w:rPr>
          <w:rFonts w:ascii="Calibri" w:hAnsi="Calibri" w:cs="Calibri"/>
          <w:sz w:val="22"/>
          <w:szCs w:val="22"/>
        </w:rPr>
        <w:t>em</w:t>
      </w:r>
      <w:r w:rsidR="003224D3" w:rsidRPr="0094612A">
        <w:rPr>
          <w:rFonts w:ascii="Calibri" w:hAnsi="Calibri" w:cs="Calibri"/>
          <w:sz w:val="22"/>
          <w:szCs w:val="22"/>
        </w:rPr>
        <w:t>is</w:t>
      </w:r>
      <w:r w:rsidR="0094612A" w:rsidRPr="0094612A">
        <w:rPr>
          <w:rFonts w:ascii="Calibri" w:hAnsi="Calibri" w:cs="Calibri"/>
          <w:sz w:val="22"/>
          <w:szCs w:val="22"/>
        </w:rPr>
        <w:t>c</w:t>
      </w:r>
      <w:r w:rsidR="003224D3" w:rsidRPr="0094612A">
        <w:rPr>
          <w:rFonts w:ascii="Calibri" w:hAnsi="Calibri" w:cs="Calibri"/>
          <w:sz w:val="22"/>
          <w:szCs w:val="22"/>
        </w:rPr>
        <w:t>h</w:t>
      </w:r>
      <w:proofErr w:type="spellEnd"/>
      <w:r w:rsidR="003224D3" w:rsidRPr="0094612A">
        <w:rPr>
          <w:rFonts w:ascii="Calibri" w:hAnsi="Calibri" w:cs="Calibri"/>
          <w:sz w:val="22"/>
          <w:szCs w:val="22"/>
        </w:rPr>
        <w:t xml:space="preserve"> (Director of Studio and Production Affairs and Public Policy) at Netflix. They also spoke to Alton Walpole</w:t>
      </w:r>
      <w:r w:rsidR="0094612A" w:rsidRPr="0094612A">
        <w:rPr>
          <w:rFonts w:ascii="Calibri" w:hAnsi="Calibri" w:cs="Calibri"/>
          <w:sz w:val="22"/>
          <w:szCs w:val="22"/>
        </w:rPr>
        <w:t xml:space="preserve"> (owner Mountainair Films, Inc)</w:t>
      </w:r>
      <w:r w:rsidR="003224D3" w:rsidRPr="0094612A">
        <w:rPr>
          <w:rFonts w:ascii="Calibri" w:hAnsi="Calibri" w:cs="Calibri"/>
          <w:sz w:val="22"/>
          <w:szCs w:val="22"/>
        </w:rPr>
        <w:t>, a fixture in the New Mexico film industry</w:t>
      </w:r>
      <w:r w:rsidR="00316F18">
        <w:rPr>
          <w:rFonts w:ascii="Calibri" w:hAnsi="Calibri" w:cs="Calibri"/>
          <w:sz w:val="22"/>
          <w:szCs w:val="22"/>
        </w:rPr>
        <w:t>.</w:t>
      </w:r>
      <w:r w:rsidRPr="000604E3">
        <w:rPr>
          <w:rFonts w:ascii="Calibri" w:hAnsi="Calibri" w:cs="Calibri"/>
          <w:sz w:val="22"/>
          <w:szCs w:val="22"/>
        </w:rPr>
        <w:t xml:space="preserve"> </w:t>
      </w:r>
      <w:r w:rsidR="00316F18">
        <w:rPr>
          <w:rFonts w:ascii="Calibri" w:hAnsi="Calibri" w:cs="Calibri"/>
          <w:sz w:val="22"/>
          <w:szCs w:val="22"/>
        </w:rPr>
        <w:t xml:space="preserve">The group has </w:t>
      </w:r>
      <w:r w:rsidRPr="000604E3">
        <w:rPr>
          <w:rFonts w:ascii="Calibri" w:hAnsi="Calibri" w:cs="Calibri"/>
          <w:sz w:val="22"/>
          <w:szCs w:val="22"/>
        </w:rPr>
        <w:t xml:space="preserve">more discussions planned. </w:t>
      </w:r>
      <w:r w:rsidR="00316F18">
        <w:rPr>
          <w:rFonts w:ascii="Calibri" w:hAnsi="Calibri" w:cs="Calibri"/>
          <w:sz w:val="22"/>
          <w:szCs w:val="22"/>
        </w:rPr>
        <w:t xml:space="preserve">The </w:t>
      </w:r>
      <w:r w:rsidRPr="000604E3">
        <w:rPr>
          <w:rFonts w:ascii="Calibri" w:hAnsi="Calibri" w:cs="Calibri"/>
          <w:sz w:val="22"/>
          <w:szCs w:val="22"/>
        </w:rPr>
        <w:t xml:space="preserve">consensus </w:t>
      </w:r>
      <w:r w:rsidR="00316F18">
        <w:rPr>
          <w:rFonts w:ascii="Calibri" w:hAnsi="Calibri" w:cs="Calibri"/>
          <w:sz w:val="22"/>
          <w:szCs w:val="22"/>
        </w:rPr>
        <w:t xml:space="preserve">so far is that there is a need for </w:t>
      </w:r>
      <w:r w:rsidRPr="000604E3">
        <w:rPr>
          <w:rFonts w:ascii="Calibri" w:hAnsi="Calibri" w:cs="Calibri"/>
          <w:sz w:val="22"/>
          <w:szCs w:val="22"/>
        </w:rPr>
        <w:t xml:space="preserve">correlation and collaboration </w:t>
      </w:r>
      <w:r w:rsidR="00316F18">
        <w:rPr>
          <w:rFonts w:ascii="Calibri" w:hAnsi="Calibri" w:cs="Calibri"/>
          <w:sz w:val="22"/>
          <w:szCs w:val="22"/>
        </w:rPr>
        <w:t xml:space="preserve">between the schools who offer </w:t>
      </w:r>
      <w:r w:rsidRPr="000604E3">
        <w:rPr>
          <w:rFonts w:ascii="Calibri" w:hAnsi="Calibri" w:cs="Calibri"/>
          <w:sz w:val="22"/>
          <w:szCs w:val="22"/>
        </w:rPr>
        <w:t>film and media training, eco</w:t>
      </w:r>
      <w:r w:rsidR="00316F18">
        <w:rPr>
          <w:rFonts w:ascii="Calibri" w:hAnsi="Calibri" w:cs="Calibri"/>
          <w:sz w:val="22"/>
          <w:szCs w:val="22"/>
        </w:rPr>
        <w:t xml:space="preserve">nomic </w:t>
      </w:r>
      <w:r w:rsidRPr="000604E3">
        <w:rPr>
          <w:rFonts w:ascii="Calibri" w:hAnsi="Calibri" w:cs="Calibri"/>
          <w:sz w:val="22"/>
          <w:szCs w:val="22"/>
        </w:rPr>
        <w:t>devel</w:t>
      </w:r>
      <w:r w:rsidR="00316F18">
        <w:rPr>
          <w:rFonts w:ascii="Calibri" w:hAnsi="Calibri" w:cs="Calibri"/>
          <w:sz w:val="22"/>
          <w:szCs w:val="22"/>
        </w:rPr>
        <w:t xml:space="preserve">opment </w:t>
      </w:r>
      <w:r w:rsidRPr="000604E3">
        <w:rPr>
          <w:rFonts w:ascii="Calibri" w:hAnsi="Calibri" w:cs="Calibri"/>
          <w:sz w:val="22"/>
          <w:szCs w:val="22"/>
        </w:rPr>
        <w:t xml:space="preserve">in film, union training, </w:t>
      </w:r>
      <w:r w:rsidR="00316F18">
        <w:rPr>
          <w:rFonts w:ascii="Calibri" w:hAnsi="Calibri" w:cs="Calibri"/>
          <w:sz w:val="22"/>
          <w:szCs w:val="22"/>
        </w:rPr>
        <w:t xml:space="preserve">and </w:t>
      </w:r>
      <w:r w:rsidRPr="000604E3">
        <w:rPr>
          <w:rFonts w:ascii="Calibri" w:hAnsi="Calibri" w:cs="Calibri"/>
          <w:sz w:val="22"/>
          <w:szCs w:val="22"/>
        </w:rPr>
        <w:t xml:space="preserve">employers. </w:t>
      </w:r>
      <w:r w:rsidR="00316F18">
        <w:rPr>
          <w:rFonts w:ascii="Calibri" w:hAnsi="Calibri" w:cs="Calibri"/>
          <w:sz w:val="22"/>
          <w:szCs w:val="22"/>
        </w:rPr>
        <w:t xml:space="preserve">Everyone needs to </w:t>
      </w:r>
      <w:r w:rsidRPr="000604E3">
        <w:rPr>
          <w:rFonts w:ascii="Calibri" w:hAnsi="Calibri" w:cs="Calibri"/>
          <w:sz w:val="22"/>
          <w:szCs w:val="22"/>
        </w:rPr>
        <w:t xml:space="preserve">be on same page. </w:t>
      </w:r>
      <w:r w:rsidR="00E772F4">
        <w:rPr>
          <w:rFonts w:ascii="Calibri" w:hAnsi="Calibri" w:cs="Calibri"/>
          <w:sz w:val="22"/>
          <w:szCs w:val="22"/>
        </w:rPr>
        <w:t xml:space="preserve">There also needs to be a clear path for jobs. The group would like to streamline things to meet the job need. It is helpful when those who are ready to enter the job market have gone through a </w:t>
      </w:r>
      <w:r w:rsidRPr="000604E3">
        <w:rPr>
          <w:rFonts w:ascii="Calibri" w:hAnsi="Calibri" w:cs="Calibri"/>
          <w:sz w:val="22"/>
          <w:szCs w:val="22"/>
        </w:rPr>
        <w:t xml:space="preserve">program </w:t>
      </w:r>
      <w:r w:rsidR="00E772F4">
        <w:rPr>
          <w:rFonts w:ascii="Calibri" w:hAnsi="Calibri" w:cs="Calibri"/>
          <w:sz w:val="22"/>
          <w:szCs w:val="22"/>
        </w:rPr>
        <w:t xml:space="preserve">such as for </w:t>
      </w:r>
      <w:r w:rsidRPr="000604E3">
        <w:rPr>
          <w:rFonts w:ascii="Calibri" w:hAnsi="Calibri" w:cs="Calibri"/>
          <w:sz w:val="22"/>
          <w:szCs w:val="22"/>
        </w:rPr>
        <w:t>prod</w:t>
      </w:r>
      <w:r w:rsidR="00E772F4">
        <w:rPr>
          <w:rFonts w:ascii="Calibri" w:hAnsi="Calibri" w:cs="Calibri"/>
          <w:sz w:val="22"/>
          <w:szCs w:val="22"/>
        </w:rPr>
        <w:t>uction</w:t>
      </w:r>
      <w:r w:rsidRPr="000604E3">
        <w:rPr>
          <w:rFonts w:ascii="Calibri" w:hAnsi="Calibri" w:cs="Calibri"/>
          <w:sz w:val="22"/>
          <w:szCs w:val="22"/>
        </w:rPr>
        <w:t xml:space="preserve"> </w:t>
      </w:r>
      <w:r w:rsidR="00E772F4">
        <w:rPr>
          <w:rFonts w:ascii="Calibri" w:hAnsi="Calibri" w:cs="Calibri"/>
          <w:sz w:val="22"/>
          <w:szCs w:val="22"/>
        </w:rPr>
        <w:t xml:space="preserve">assistants re: </w:t>
      </w:r>
      <w:r w:rsidRPr="000604E3">
        <w:rPr>
          <w:rFonts w:ascii="Calibri" w:hAnsi="Calibri" w:cs="Calibri"/>
          <w:sz w:val="22"/>
          <w:szCs w:val="22"/>
        </w:rPr>
        <w:t xml:space="preserve">set readiness, etiquette, </w:t>
      </w:r>
      <w:r w:rsidR="00E772F4">
        <w:rPr>
          <w:rFonts w:ascii="Calibri" w:hAnsi="Calibri" w:cs="Calibri"/>
          <w:sz w:val="22"/>
          <w:szCs w:val="22"/>
        </w:rPr>
        <w:t xml:space="preserve">etc. Those </w:t>
      </w:r>
      <w:r w:rsidRPr="000604E3">
        <w:rPr>
          <w:rFonts w:ascii="Calibri" w:hAnsi="Calibri" w:cs="Calibri"/>
          <w:sz w:val="22"/>
          <w:szCs w:val="22"/>
        </w:rPr>
        <w:t xml:space="preserve">entry level people </w:t>
      </w:r>
      <w:r w:rsidR="00E772F4">
        <w:rPr>
          <w:rFonts w:ascii="Calibri" w:hAnsi="Calibri" w:cs="Calibri"/>
          <w:sz w:val="22"/>
          <w:szCs w:val="22"/>
        </w:rPr>
        <w:t xml:space="preserve">who </w:t>
      </w:r>
      <w:r w:rsidRPr="000604E3">
        <w:rPr>
          <w:rFonts w:ascii="Calibri" w:hAnsi="Calibri" w:cs="Calibri"/>
          <w:sz w:val="22"/>
          <w:szCs w:val="22"/>
        </w:rPr>
        <w:t xml:space="preserve">have gone </w:t>
      </w:r>
      <w:r w:rsidR="00E772F4">
        <w:rPr>
          <w:rFonts w:ascii="Calibri" w:hAnsi="Calibri" w:cs="Calibri"/>
          <w:sz w:val="22"/>
          <w:szCs w:val="22"/>
        </w:rPr>
        <w:t xml:space="preserve">through a </w:t>
      </w:r>
      <w:r w:rsidRPr="000604E3">
        <w:rPr>
          <w:rFonts w:ascii="Calibri" w:hAnsi="Calibri" w:cs="Calibri"/>
          <w:sz w:val="22"/>
          <w:szCs w:val="22"/>
        </w:rPr>
        <w:t xml:space="preserve">program </w:t>
      </w:r>
      <w:r w:rsidR="00E772F4">
        <w:rPr>
          <w:rFonts w:ascii="Calibri" w:hAnsi="Calibri" w:cs="Calibri"/>
          <w:sz w:val="22"/>
          <w:szCs w:val="22"/>
        </w:rPr>
        <w:t xml:space="preserve">have </w:t>
      </w:r>
      <w:r w:rsidRPr="000604E3">
        <w:rPr>
          <w:rFonts w:ascii="Calibri" w:hAnsi="Calibri" w:cs="Calibri"/>
          <w:sz w:val="22"/>
          <w:szCs w:val="22"/>
        </w:rPr>
        <w:t>help ensur</w:t>
      </w:r>
      <w:r w:rsidR="00E772F4">
        <w:rPr>
          <w:rFonts w:ascii="Calibri" w:hAnsi="Calibri" w:cs="Calibri"/>
          <w:sz w:val="22"/>
          <w:szCs w:val="22"/>
        </w:rPr>
        <w:t xml:space="preserve">ing </w:t>
      </w:r>
      <w:r w:rsidRPr="000604E3">
        <w:rPr>
          <w:rFonts w:ascii="Calibri" w:hAnsi="Calibri" w:cs="Calibri"/>
          <w:sz w:val="22"/>
          <w:szCs w:val="22"/>
        </w:rPr>
        <w:t xml:space="preserve">success and </w:t>
      </w:r>
      <w:r w:rsidR="00E772F4">
        <w:rPr>
          <w:rFonts w:ascii="Calibri" w:hAnsi="Calibri" w:cs="Calibri"/>
          <w:sz w:val="22"/>
          <w:szCs w:val="22"/>
        </w:rPr>
        <w:t xml:space="preserve">they </w:t>
      </w:r>
      <w:r w:rsidRPr="000604E3">
        <w:rPr>
          <w:rFonts w:ascii="Calibri" w:hAnsi="Calibri" w:cs="Calibri"/>
          <w:sz w:val="22"/>
          <w:szCs w:val="22"/>
        </w:rPr>
        <w:t xml:space="preserve">can build </w:t>
      </w:r>
      <w:r w:rsidR="00E772F4">
        <w:rPr>
          <w:rFonts w:ascii="Calibri" w:hAnsi="Calibri" w:cs="Calibri"/>
          <w:sz w:val="22"/>
          <w:szCs w:val="22"/>
        </w:rPr>
        <w:t xml:space="preserve">a </w:t>
      </w:r>
      <w:r w:rsidRPr="000604E3">
        <w:rPr>
          <w:rFonts w:ascii="Calibri" w:hAnsi="Calibri" w:cs="Calibri"/>
          <w:sz w:val="22"/>
          <w:szCs w:val="22"/>
        </w:rPr>
        <w:t>care</w:t>
      </w:r>
      <w:r w:rsidR="00E772F4">
        <w:rPr>
          <w:rFonts w:ascii="Calibri" w:hAnsi="Calibri" w:cs="Calibri"/>
          <w:sz w:val="22"/>
          <w:szCs w:val="22"/>
        </w:rPr>
        <w:t>e</w:t>
      </w:r>
      <w:r w:rsidRPr="000604E3">
        <w:rPr>
          <w:rFonts w:ascii="Calibri" w:hAnsi="Calibri" w:cs="Calibri"/>
          <w:sz w:val="22"/>
          <w:szCs w:val="22"/>
        </w:rPr>
        <w:t xml:space="preserve">r. </w:t>
      </w:r>
      <w:r w:rsidR="00E772F4">
        <w:rPr>
          <w:rFonts w:ascii="Calibri" w:hAnsi="Calibri" w:cs="Calibri"/>
          <w:sz w:val="22"/>
          <w:szCs w:val="22"/>
        </w:rPr>
        <w:t xml:space="preserve">People who have gone through a </w:t>
      </w:r>
      <w:r w:rsidRPr="000604E3">
        <w:rPr>
          <w:rFonts w:ascii="Calibri" w:hAnsi="Calibri" w:cs="Calibri"/>
          <w:sz w:val="22"/>
          <w:szCs w:val="22"/>
        </w:rPr>
        <w:t xml:space="preserve">PA bootcamp </w:t>
      </w:r>
      <w:r w:rsidR="00E772F4">
        <w:rPr>
          <w:rFonts w:ascii="Calibri" w:hAnsi="Calibri" w:cs="Calibri"/>
          <w:sz w:val="22"/>
          <w:szCs w:val="22"/>
        </w:rPr>
        <w:t xml:space="preserve">would have </w:t>
      </w:r>
      <w:r w:rsidRPr="000604E3">
        <w:rPr>
          <w:rFonts w:ascii="Calibri" w:hAnsi="Calibri" w:cs="Calibri"/>
          <w:sz w:val="22"/>
          <w:szCs w:val="22"/>
        </w:rPr>
        <w:t>a step</w:t>
      </w:r>
      <w:r w:rsidR="00E772F4">
        <w:rPr>
          <w:rFonts w:ascii="Calibri" w:hAnsi="Calibri" w:cs="Calibri"/>
          <w:sz w:val="22"/>
          <w:szCs w:val="22"/>
        </w:rPr>
        <w:t>-</w:t>
      </w:r>
      <w:r w:rsidRPr="000604E3">
        <w:rPr>
          <w:rFonts w:ascii="Calibri" w:hAnsi="Calibri" w:cs="Calibri"/>
          <w:sz w:val="22"/>
          <w:szCs w:val="22"/>
        </w:rPr>
        <w:t xml:space="preserve">up on others. </w:t>
      </w:r>
      <w:r w:rsidR="00E772F4">
        <w:rPr>
          <w:rFonts w:ascii="Calibri" w:hAnsi="Calibri" w:cs="Calibri"/>
          <w:sz w:val="22"/>
          <w:szCs w:val="22"/>
        </w:rPr>
        <w:t>The working group would like to see a way to s</w:t>
      </w:r>
      <w:r w:rsidRPr="000604E3">
        <w:rPr>
          <w:rFonts w:ascii="Calibri" w:hAnsi="Calibri" w:cs="Calibri"/>
          <w:sz w:val="22"/>
          <w:szCs w:val="22"/>
        </w:rPr>
        <w:t>tandardiz</w:t>
      </w:r>
      <w:r w:rsidR="00E772F4">
        <w:rPr>
          <w:rFonts w:ascii="Calibri" w:hAnsi="Calibri" w:cs="Calibri"/>
          <w:sz w:val="22"/>
          <w:szCs w:val="22"/>
        </w:rPr>
        <w:t>e</w:t>
      </w:r>
      <w:r w:rsidRPr="000604E3">
        <w:rPr>
          <w:rFonts w:ascii="Calibri" w:hAnsi="Calibri" w:cs="Calibri"/>
          <w:sz w:val="22"/>
          <w:szCs w:val="22"/>
        </w:rPr>
        <w:t xml:space="preserve"> programing</w:t>
      </w:r>
      <w:r w:rsidR="00E772F4">
        <w:rPr>
          <w:rFonts w:ascii="Calibri" w:hAnsi="Calibri" w:cs="Calibri"/>
          <w:sz w:val="22"/>
          <w:szCs w:val="22"/>
        </w:rPr>
        <w:t xml:space="preserve"> among the schools. Last year the</w:t>
      </w:r>
      <w:r w:rsidR="0086232C">
        <w:rPr>
          <w:rFonts w:ascii="Calibri" w:hAnsi="Calibri" w:cs="Calibri"/>
          <w:sz w:val="22"/>
          <w:szCs w:val="22"/>
        </w:rPr>
        <w:t xml:space="preserve"> group</w:t>
      </w:r>
      <w:r w:rsidR="00E772F4">
        <w:rPr>
          <w:rFonts w:ascii="Calibri" w:hAnsi="Calibri" w:cs="Calibri"/>
          <w:sz w:val="22"/>
          <w:szCs w:val="22"/>
        </w:rPr>
        <w:t xml:space="preserve"> looked at articulation, but the programs also need to be </w:t>
      </w:r>
      <w:r w:rsidRPr="000604E3">
        <w:rPr>
          <w:rFonts w:ascii="Calibri" w:hAnsi="Calibri" w:cs="Calibri"/>
          <w:sz w:val="22"/>
          <w:szCs w:val="22"/>
        </w:rPr>
        <w:t>standardiz</w:t>
      </w:r>
      <w:r w:rsidR="00E772F4">
        <w:rPr>
          <w:rFonts w:ascii="Calibri" w:hAnsi="Calibri" w:cs="Calibri"/>
          <w:sz w:val="22"/>
          <w:szCs w:val="22"/>
        </w:rPr>
        <w:t>ed</w:t>
      </w:r>
      <w:r w:rsidRPr="000604E3">
        <w:rPr>
          <w:rFonts w:ascii="Calibri" w:hAnsi="Calibri" w:cs="Calibri"/>
          <w:sz w:val="22"/>
          <w:szCs w:val="22"/>
        </w:rPr>
        <w:t xml:space="preserve"> so all the programs cover the same things. </w:t>
      </w:r>
    </w:p>
    <w:p w14:paraId="26A3E760" w14:textId="77777777" w:rsidR="00B75733" w:rsidRDefault="00B75733" w:rsidP="000604E3">
      <w:pPr>
        <w:ind w:left="360"/>
        <w:rPr>
          <w:rFonts w:ascii="Calibri" w:hAnsi="Calibri" w:cs="Calibri"/>
          <w:sz w:val="22"/>
          <w:szCs w:val="22"/>
        </w:rPr>
      </w:pPr>
    </w:p>
    <w:p w14:paraId="53E9F44D" w14:textId="095BBA03" w:rsidR="00563C95" w:rsidRDefault="0086232C" w:rsidP="000604E3">
      <w:pPr>
        <w:ind w:left="360"/>
        <w:rPr>
          <w:rFonts w:ascii="Calibri" w:hAnsi="Calibri" w:cs="Calibri"/>
          <w:sz w:val="22"/>
          <w:szCs w:val="22"/>
        </w:rPr>
      </w:pPr>
      <w:r>
        <w:rPr>
          <w:rFonts w:ascii="Calibri" w:hAnsi="Calibri" w:cs="Calibri"/>
          <w:sz w:val="22"/>
          <w:szCs w:val="22"/>
        </w:rPr>
        <w:t xml:space="preserve">Suggestions included getting </w:t>
      </w:r>
      <w:r w:rsidR="000604E3" w:rsidRPr="000604E3">
        <w:rPr>
          <w:rFonts w:ascii="Calibri" w:hAnsi="Calibri" w:cs="Calibri"/>
          <w:sz w:val="22"/>
          <w:szCs w:val="22"/>
        </w:rPr>
        <w:t xml:space="preserve">industry professionals </w:t>
      </w:r>
      <w:r>
        <w:rPr>
          <w:rFonts w:ascii="Calibri" w:hAnsi="Calibri" w:cs="Calibri"/>
          <w:sz w:val="22"/>
          <w:szCs w:val="22"/>
        </w:rPr>
        <w:t xml:space="preserve">to </w:t>
      </w:r>
      <w:r w:rsidR="00B75733">
        <w:rPr>
          <w:rFonts w:ascii="Calibri" w:hAnsi="Calibri" w:cs="Calibri"/>
          <w:sz w:val="22"/>
          <w:szCs w:val="22"/>
        </w:rPr>
        <w:t xml:space="preserve">provide </w:t>
      </w:r>
      <w:r w:rsidR="000604E3" w:rsidRPr="000604E3">
        <w:rPr>
          <w:rFonts w:ascii="Calibri" w:hAnsi="Calibri" w:cs="Calibri"/>
          <w:sz w:val="22"/>
          <w:szCs w:val="22"/>
        </w:rPr>
        <w:t>the tools and knowledge</w:t>
      </w:r>
      <w:r>
        <w:rPr>
          <w:rFonts w:ascii="Calibri" w:hAnsi="Calibri" w:cs="Calibri"/>
          <w:sz w:val="22"/>
          <w:szCs w:val="22"/>
        </w:rPr>
        <w:t xml:space="preserve">, as well as tapping </w:t>
      </w:r>
      <w:r w:rsidR="000604E3" w:rsidRPr="000604E3">
        <w:rPr>
          <w:rFonts w:ascii="Calibri" w:hAnsi="Calibri" w:cs="Calibri"/>
          <w:sz w:val="22"/>
          <w:szCs w:val="22"/>
        </w:rPr>
        <w:t xml:space="preserve">into retired individuals </w:t>
      </w:r>
      <w:r>
        <w:rPr>
          <w:rFonts w:ascii="Calibri" w:hAnsi="Calibri" w:cs="Calibri"/>
          <w:sz w:val="22"/>
          <w:szCs w:val="22"/>
        </w:rPr>
        <w:t xml:space="preserve">to obtain their experience in developing the </w:t>
      </w:r>
      <w:r w:rsidR="000604E3" w:rsidRPr="000604E3">
        <w:rPr>
          <w:rFonts w:ascii="Calibri" w:hAnsi="Calibri" w:cs="Calibri"/>
          <w:sz w:val="22"/>
          <w:szCs w:val="22"/>
        </w:rPr>
        <w:t xml:space="preserve">curriculum, recorded modules, share. Some </w:t>
      </w:r>
      <w:r w:rsidR="00B75733">
        <w:rPr>
          <w:rFonts w:ascii="Calibri" w:hAnsi="Calibri" w:cs="Calibri"/>
          <w:sz w:val="22"/>
          <w:szCs w:val="22"/>
        </w:rPr>
        <w:t xml:space="preserve">training has to be </w:t>
      </w:r>
      <w:r w:rsidR="000604E3" w:rsidRPr="000604E3">
        <w:rPr>
          <w:rFonts w:ascii="Calibri" w:hAnsi="Calibri" w:cs="Calibri"/>
          <w:sz w:val="22"/>
          <w:szCs w:val="22"/>
        </w:rPr>
        <w:t>practical</w:t>
      </w:r>
      <w:r w:rsidR="00B75733">
        <w:rPr>
          <w:rFonts w:ascii="Calibri" w:hAnsi="Calibri" w:cs="Calibri"/>
          <w:sz w:val="22"/>
          <w:szCs w:val="22"/>
        </w:rPr>
        <w:t xml:space="preserve">, as it can’t </w:t>
      </w:r>
      <w:r w:rsidR="000604E3" w:rsidRPr="000604E3">
        <w:rPr>
          <w:rFonts w:ascii="Calibri" w:hAnsi="Calibri" w:cs="Calibri"/>
          <w:sz w:val="22"/>
          <w:szCs w:val="22"/>
        </w:rPr>
        <w:t xml:space="preserve">be done over zoom. </w:t>
      </w:r>
      <w:r w:rsidR="00B75733">
        <w:rPr>
          <w:rFonts w:ascii="Calibri" w:hAnsi="Calibri" w:cs="Calibri"/>
          <w:sz w:val="22"/>
          <w:szCs w:val="22"/>
        </w:rPr>
        <w:t>The film i</w:t>
      </w:r>
      <w:r w:rsidR="000604E3" w:rsidRPr="000604E3">
        <w:rPr>
          <w:rFonts w:ascii="Calibri" w:hAnsi="Calibri" w:cs="Calibri"/>
          <w:sz w:val="22"/>
          <w:szCs w:val="22"/>
        </w:rPr>
        <w:t xml:space="preserve">ndustry </w:t>
      </w:r>
      <w:r w:rsidR="00B75733">
        <w:rPr>
          <w:rFonts w:ascii="Calibri" w:hAnsi="Calibri" w:cs="Calibri"/>
          <w:sz w:val="22"/>
          <w:szCs w:val="22"/>
        </w:rPr>
        <w:t xml:space="preserve">is </w:t>
      </w:r>
      <w:r w:rsidR="000604E3" w:rsidRPr="000604E3">
        <w:rPr>
          <w:rFonts w:ascii="Calibri" w:hAnsi="Calibri" w:cs="Calibri"/>
          <w:sz w:val="22"/>
          <w:szCs w:val="22"/>
        </w:rPr>
        <w:t>so heavily referral based</w:t>
      </w:r>
      <w:r w:rsidR="00B75733">
        <w:rPr>
          <w:rFonts w:ascii="Calibri" w:hAnsi="Calibri" w:cs="Calibri"/>
          <w:sz w:val="22"/>
          <w:szCs w:val="22"/>
        </w:rPr>
        <w:t xml:space="preserve"> that there is a </w:t>
      </w:r>
      <w:r w:rsidR="000604E3" w:rsidRPr="000604E3">
        <w:rPr>
          <w:rFonts w:ascii="Calibri" w:hAnsi="Calibri" w:cs="Calibri"/>
          <w:sz w:val="22"/>
          <w:szCs w:val="22"/>
        </w:rPr>
        <w:t xml:space="preserve">gap </w:t>
      </w:r>
      <w:r w:rsidR="00B75733">
        <w:rPr>
          <w:rFonts w:ascii="Calibri" w:hAnsi="Calibri" w:cs="Calibri"/>
          <w:sz w:val="22"/>
          <w:szCs w:val="22"/>
        </w:rPr>
        <w:t xml:space="preserve">between training and then </w:t>
      </w:r>
      <w:r w:rsidR="000604E3" w:rsidRPr="000604E3">
        <w:rPr>
          <w:rFonts w:ascii="Calibri" w:hAnsi="Calibri" w:cs="Calibri"/>
          <w:sz w:val="22"/>
          <w:szCs w:val="22"/>
        </w:rPr>
        <w:t>get</w:t>
      </w:r>
      <w:r w:rsidR="00B75733">
        <w:rPr>
          <w:rFonts w:ascii="Calibri" w:hAnsi="Calibri" w:cs="Calibri"/>
          <w:sz w:val="22"/>
          <w:szCs w:val="22"/>
        </w:rPr>
        <w:t>ting</w:t>
      </w:r>
      <w:r w:rsidR="000604E3" w:rsidRPr="000604E3">
        <w:rPr>
          <w:rFonts w:ascii="Calibri" w:hAnsi="Calibri" w:cs="Calibri"/>
          <w:sz w:val="22"/>
          <w:szCs w:val="22"/>
        </w:rPr>
        <w:t xml:space="preserve"> a job</w:t>
      </w:r>
      <w:r w:rsidR="00B75733">
        <w:rPr>
          <w:rFonts w:ascii="Calibri" w:hAnsi="Calibri" w:cs="Calibri"/>
          <w:sz w:val="22"/>
          <w:szCs w:val="22"/>
        </w:rPr>
        <w:t xml:space="preserve">. Employers need to have access to a database so that there is a way to create connections for employees in referral positions can find the new </w:t>
      </w:r>
      <w:r w:rsidR="000604E3" w:rsidRPr="000604E3">
        <w:rPr>
          <w:rFonts w:ascii="Calibri" w:hAnsi="Calibri" w:cs="Calibri"/>
          <w:sz w:val="22"/>
          <w:szCs w:val="22"/>
        </w:rPr>
        <w:t xml:space="preserve">flock of people and get </w:t>
      </w:r>
      <w:r w:rsidR="00B75733">
        <w:rPr>
          <w:rFonts w:ascii="Calibri" w:hAnsi="Calibri" w:cs="Calibri"/>
          <w:sz w:val="22"/>
          <w:szCs w:val="22"/>
        </w:rPr>
        <w:t xml:space="preserve">those people </w:t>
      </w:r>
      <w:r w:rsidR="000604E3" w:rsidRPr="000604E3">
        <w:rPr>
          <w:rFonts w:ascii="Calibri" w:hAnsi="Calibri" w:cs="Calibri"/>
          <w:sz w:val="22"/>
          <w:szCs w:val="22"/>
        </w:rPr>
        <w:t xml:space="preserve">referred for employment. Sometimes </w:t>
      </w:r>
      <w:r w:rsidR="00B75733">
        <w:rPr>
          <w:rFonts w:ascii="Calibri" w:hAnsi="Calibri" w:cs="Calibri"/>
          <w:sz w:val="22"/>
          <w:szCs w:val="22"/>
        </w:rPr>
        <w:t xml:space="preserve">that can be done through a </w:t>
      </w:r>
      <w:r w:rsidR="000604E3" w:rsidRPr="000604E3">
        <w:rPr>
          <w:rFonts w:ascii="Calibri" w:hAnsi="Calibri" w:cs="Calibri"/>
          <w:sz w:val="22"/>
          <w:szCs w:val="22"/>
        </w:rPr>
        <w:t>training program</w:t>
      </w:r>
      <w:r w:rsidR="00B75733">
        <w:rPr>
          <w:rFonts w:ascii="Calibri" w:hAnsi="Calibri" w:cs="Calibri"/>
          <w:sz w:val="22"/>
          <w:szCs w:val="22"/>
        </w:rPr>
        <w:t xml:space="preserve">, but there needs to be a </w:t>
      </w:r>
      <w:r w:rsidR="000604E3" w:rsidRPr="000604E3">
        <w:rPr>
          <w:rFonts w:ascii="Calibri" w:hAnsi="Calibri" w:cs="Calibri"/>
          <w:sz w:val="22"/>
          <w:szCs w:val="22"/>
        </w:rPr>
        <w:t>local filtering process</w:t>
      </w:r>
      <w:r w:rsidR="00B75733">
        <w:rPr>
          <w:rFonts w:ascii="Calibri" w:hAnsi="Calibri" w:cs="Calibri"/>
          <w:sz w:val="22"/>
          <w:szCs w:val="22"/>
        </w:rPr>
        <w:t xml:space="preserve">, either a person or a program could do it. </w:t>
      </w:r>
      <w:r w:rsidR="003224D3">
        <w:rPr>
          <w:rFonts w:ascii="Calibri" w:hAnsi="Calibri" w:cs="Calibri"/>
          <w:sz w:val="22"/>
          <w:szCs w:val="22"/>
        </w:rPr>
        <w:t xml:space="preserve">Some states use their local film commission, but it is always a local process. </w:t>
      </w:r>
      <w:r w:rsidR="00B75733">
        <w:rPr>
          <w:rFonts w:ascii="Calibri" w:hAnsi="Calibri" w:cs="Calibri"/>
          <w:sz w:val="22"/>
          <w:szCs w:val="22"/>
        </w:rPr>
        <w:t>The entry level, non-union folks d</w:t>
      </w:r>
      <w:r w:rsidR="000604E3" w:rsidRPr="000604E3">
        <w:rPr>
          <w:rFonts w:ascii="Calibri" w:hAnsi="Calibri" w:cs="Calibri"/>
          <w:sz w:val="22"/>
          <w:szCs w:val="22"/>
        </w:rPr>
        <w:t xml:space="preserve">on’t have access to the jobs or job blasts. </w:t>
      </w:r>
      <w:r w:rsidR="00B75733">
        <w:rPr>
          <w:rFonts w:ascii="Calibri" w:hAnsi="Calibri" w:cs="Calibri"/>
          <w:sz w:val="22"/>
          <w:szCs w:val="22"/>
        </w:rPr>
        <w:t>It is not a</w:t>
      </w:r>
      <w:r w:rsidR="000604E3" w:rsidRPr="000604E3">
        <w:rPr>
          <w:rFonts w:ascii="Calibri" w:hAnsi="Calibri" w:cs="Calibri"/>
          <w:sz w:val="22"/>
          <w:szCs w:val="22"/>
        </w:rPr>
        <w:t xml:space="preserve">lways easy access to tap into these people. </w:t>
      </w:r>
      <w:r w:rsidR="00B75733" w:rsidRPr="003224D3">
        <w:rPr>
          <w:rFonts w:ascii="Calibri" w:hAnsi="Calibri" w:cs="Calibri"/>
          <w:sz w:val="22"/>
          <w:szCs w:val="22"/>
        </w:rPr>
        <w:t>The Film Crew Advancement Program (</w:t>
      </w:r>
      <w:r w:rsidR="000604E3" w:rsidRPr="003224D3">
        <w:rPr>
          <w:rFonts w:ascii="Calibri" w:hAnsi="Calibri" w:cs="Calibri"/>
          <w:sz w:val="22"/>
          <w:szCs w:val="22"/>
        </w:rPr>
        <w:t>FCAP</w:t>
      </w:r>
      <w:r w:rsidR="00B75733" w:rsidRPr="003224D3">
        <w:rPr>
          <w:rFonts w:ascii="Calibri" w:hAnsi="Calibri" w:cs="Calibri"/>
          <w:sz w:val="22"/>
          <w:szCs w:val="22"/>
        </w:rPr>
        <w:t>)</w:t>
      </w:r>
      <w:r w:rsidR="000604E3" w:rsidRPr="003224D3">
        <w:rPr>
          <w:rFonts w:ascii="Calibri" w:hAnsi="Calibri" w:cs="Calibri"/>
          <w:sz w:val="22"/>
          <w:szCs w:val="22"/>
        </w:rPr>
        <w:t xml:space="preserve"> </w:t>
      </w:r>
      <w:r w:rsidR="00B75733" w:rsidRPr="003224D3">
        <w:rPr>
          <w:rFonts w:ascii="Calibri" w:hAnsi="Calibri" w:cs="Calibri"/>
          <w:sz w:val="22"/>
          <w:szCs w:val="22"/>
        </w:rPr>
        <w:t xml:space="preserve">is </w:t>
      </w:r>
      <w:r w:rsidR="000604E3" w:rsidRPr="003224D3">
        <w:rPr>
          <w:rFonts w:ascii="Calibri" w:hAnsi="Calibri" w:cs="Calibri"/>
          <w:sz w:val="22"/>
          <w:szCs w:val="22"/>
        </w:rPr>
        <w:t>great</w:t>
      </w:r>
      <w:r w:rsidR="00B75733" w:rsidRPr="003224D3">
        <w:rPr>
          <w:rFonts w:ascii="Calibri" w:hAnsi="Calibri" w:cs="Calibri"/>
          <w:sz w:val="22"/>
          <w:szCs w:val="22"/>
        </w:rPr>
        <w:t xml:space="preserve">. Perhaps if could be utilized differently </w:t>
      </w:r>
      <w:r w:rsidR="003224D3" w:rsidRPr="003224D3">
        <w:rPr>
          <w:rFonts w:ascii="Calibri" w:hAnsi="Calibri" w:cs="Calibri"/>
          <w:sz w:val="22"/>
          <w:szCs w:val="22"/>
        </w:rPr>
        <w:t xml:space="preserve">or changed </w:t>
      </w:r>
      <w:r w:rsidR="00B75733" w:rsidRPr="003224D3">
        <w:rPr>
          <w:rFonts w:ascii="Calibri" w:hAnsi="Calibri" w:cs="Calibri"/>
          <w:sz w:val="22"/>
          <w:szCs w:val="22"/>
        </w:rPr>
        <w:t xml:space="preserve">so that there are referrals with FCAP. Other ideas include </w:t>
      </w:r>
      <w:r w:rsidR="003224D3">
        <w:rPr>
          <w:rFonts w:ascii="Calibri" w:hAnsi="Calibri" w:cs="Calibri"/>
          <w:sz w:val="22"/>
          <w:szCs w:val="22"/>
        </w:rPr>
        <w:t xml:space="preserve">recommending that New Mexicans get on </w:t>
      </w:r>
      <w:r w:rsidR="00B75733" w:rsidRPr="003224D3">
        <w:rPr>
          <w:rFonts w:ascii="Calibri" w:hAnsi="Calibri" w:cs="Calibri"/>
          <w:sz w:val="22"/>
          <w:szCs w:val="22"/>
        </w:rPr>
        <w:t>ARRAY or Crew</w:t>
      </w:r>
      <w:r w:rsidR="00A14241" w:rsidRPr="003224D3">
        <w:rPr>
          <w:rFonts w:ascii="Calibri" w:hAnsi="Calibri" w:cs="Calibri"/>
          <w:sz w:val="22"/>
          <w:szCs w:val="22"/>
        </w:rPr>
        <w:t>bi</w:t>
      </w:r>
      <w:r w:rsidR="00B75733" w:rsidRPr="003224D3">
        <w:rPr>
          <w:rFonts w:ascii="Calibri" w:hAnsi="Calibri" w:cs="Calibri"/>
          <w:sz w:val="22"/>
          <w:szCs w:val="22"/>
        </w:rPr>
        <w:t>e which offer ways for people to find locals</w:t>
      </w:r>
      <w:r w:rsidR="00B75733">
        <w:rPr>
          <w:rFonts w:ascii="Calibri" w:hAnsi="Calibri" w:cs="Calibri"/>
          <w:sz w:val="22"/>
          <w:szCs w:val="22"/>
        </w:rPr>
        <w:t xml:space="preserve">.  </w:t>
      </w:r>
      <w:r w:rsidR="00A14241">
        <w:rPr>
          <w:rFonts w:ascii="Calibri" w:hAnsi="Calibri" w:cs="Calibri"/>
          <w:sz w:val="22"/>
          <w:szCs w:val="22"/>
        </w:rPr>
        <w:t xml:space="preserve">She suggested looking at those databases. The group believes that the best </w:t>
      </w:r>
      <w:r w:rsidR="000604E3" w:rsidRPr="000604E3">
        <w:rPr>
          <w:rFonts w:ascii="Calibri" w:hAnsi="Calibri" w:cs="Calibri"/>
          <w:sz w:val="22"/>
          <w:szCs w:val="22"/>
        </w:rPr>
        <w:t xml:space="preserve">way is to </w:t>
      </w:r>
      <w:r w:rsidR="00A14241">
        <w:rPr>
          <w:rFonts w:ascii="Calibri" w:hAnsi="Calibri" w:cs="Calibri"/>
          <w:sz w:val="22"/>
          <w:szCs w:val="22"/>
        </w:rPr>
        <w:t xml:space="preserve">get people trained. </w:t>
      </w:r>
    </w:p>
    <w:p w14:paraId="3B32355A" w14:textId="77777777" w:rsidR="00563C95" w:rsidRDefault="00563C95" w:rsidP="000604E3">
      <w:pPr>
        <w:ind w:left="360"/>
        <w:rPr>
          <w:rFonts w:ascii="Calibri" w:hAnsi="Calibri" w:cs="Calibri"/>
          <w:sz w:val="22"/>
          <w:szCs w:val="22"/>
        </w:rPr>
      </w:pPr>
    </w:p>
    <w:p w14:paraId="6443AA72" w14:textId="77777777" w:rsidR="00563C95" w:rsidRDefault="000604E3" w:rsidP="000604E3">
      <w:pPr>
        <w:ind w:left="360"/>
        <w:rPr>
          <w:rFonts w:ascii="Calibri" w:hAnsi="Calibri" w:cs="Calibri"/>
          <w:sz w:val="22"/>
          <w:szCs w:val="22"/>
        </w:rPr>
      </w:pPr>
      <w:r w:rsidRPr="000604E3">
        <w:rPr>
          <w:rFonts w:ascii="Calibri" w:hAnsi="Calibri" w:cs="Calibri"/>
          <w:sz w:val="22"/>
          <w:szCs w:val="22"/>
        </w:rPr>
        <w:t>Internships have been challenging in film industry</w:t>
      </w:r>
      <w:r w:rsidR="00A14241">
        <w:rPr>
          <w:rFonts w:ascii="Calibri" w:hAnsi="Calibri" w:cs="Calibri"/>
          <w:sz w:val="22"/>
          <w:szCs w:val="22"/>
        </w:rPr>
        <w:t xml:space="preserve">, they hadn’t really been viable because of liability concerns. The group is now hearing that the </w:t>
      </w:r>
      <w:r w:rsidRPr="000604E3">
        <w:rPr>
          <w:rFonts w:ascii="Calibri" w:hAnsi="Calibri" w:cs="Calibri"/>
          <w:sz w:val="22"/>
          <w:szCs w:val="22"/>
        </w:rPr>
        <w:t xml:space="preserve">industry is open to </w:t>
      </w:r>
      <w:r w:rsidR="00A14241">
        <w:rPr>
          <w:rFonts w:ascii="Calibri" w:hAnsi="Calibri" w:cs="Calibri"/>
          <w:sz w:val="22"/>
          <w:szCs w:val="22"/>
        </w:rPr>
        <w:t xml:space="preserve">internships </w:t>
      </w:r>
      <w:r w:rsidRPr="000604E3">
        <w:rPr>
          <w:rFonts w:ascii="Calibri" w:hAnsi="Calibri" w:cs="Calibri"/>
          <w:sz w:val="22"/>
          <w:szCs w:val="22"/>
        </w:rPr>
        <w:t>based around diversity</w:t>
      </w:r>
      <w:r w:rsidR="00A14241">
        <w:rPr>
          <w:rFonts w:ascii="Calibri" w:hAnsi="Calibri" w:cs="Calibri"/>
          <w:sz w:val="22"/>
          <w:szCs w:val="22"/>
        </w:rPr>
        <w:t>,</w:t>
      </w:r>
      <w:r w:rsidRPr="000604E3">
        <w:rPr>
          <w:rFonts w:ascii="Calibri" w:hAnsi="Calibri" w:cs="Calibri"/>
          <w:sz w:val="22"/>
          <w:szCs w:val="22"/>
        </w:rPr>
        <w:t xml:space="preserve"> equity</w:t>
      </w:r>
      <w:r w:rsidR="00A14241">
        <w:rPr>
          <w:rFonts w:ascii="Calibri" w:hAnsi="Calibri" w:cs="Calibri"/>
          <w:sz w:val="22"/>
          <w:szCs w:val="22"/>
        </w:rPr>
        <w:t>,</w:t>
      </w:r>
      <w:r w:rsidRPr="000604E3">
        <w:rPr>
          <w:rFonts w:ascii="Calibri" w:hAnsi="Calibri" w:cs="Calibri"/>
          <w:sz w:val="22"/>
          <w:szCs w:val="22"/>
        </w:rPr>
        <w:t xml:space="preserve"> and inclusion. </w:t>
      </w:r>
      <w:r w:rsidR="00A14241">
        <w:rPr>
          <w:rFonts w:ascii="Calibri" w:hAnsi="Calibri" w:cs="Calibri"/>
          <w:sz w:val="22"/>
          <w:szCs w:val="22"/>
        </w:rPr>
        <w:t>The productions are w</w:t>
      </w:r>
      <w:r w:rsidRPr="000604E3">
        <w:rPr>
          <w:rFonts w:ascii="Calibri" w:hAnsi="Calibri" w:cs="Calibri"/>
          <w:sz w:val="22"/>
          <w:szCs w:val="22"/>
        </w:rPr>
        <w:t>illing to bring programs to have interns on their projects</w:t>
      </w:r>
      <w:r w:rsidR="00A14241">
        <w:rPr>
          <w:rFonts w:ascii="Calibri" w:hAnsi="Calibri" w:cs="Calibri"/>
          <w:sz w:val="22"/>
          <w:szCs w:val="22"/>
        </w:rPr>
        <w:t>, e.g., to pay and pair and intern with a department head, for example. The intern could get union days. Netflix is interested, but it depends on bargaining. There are f</w:t>
      </w:r>
      <w:r w:rsidRPr="000604E3">
        <w:rPr>
          <w:rFonts w:ascii="Calibri" w:hAnsi="Calibri" w:cs="Calibri"/>
          <w:sz w:val="22"/>
          <w:szCs w:val="22"/>
        </w:rPr>
        <w:t>eeder programs in CA, NY</w:t>
      </w:r>
      <w:r w:rsidR="00A14241">
        <w:rPr>
          <w:rFonts w:ascii="Calibri" w:hAnsi="Calibri" w:cs="Calibri"/>
          <w:sz w:val="22"/>
          <w:szCs w:val="22"/>
        </w:rPr>
        <w:t>,</w:t>
      </w:r>
      <w:r w:rsidRPr="000604E3">
        <w:rPr>
          <w:rFonts w:ascii="Calibri" w:hAnsi="Calibri" w:cs="Calibri"/>
          <w:sz w:val="22"/>
          <w:szCs w:val="22"/>
        </w:rPr>
        <w:t xml:space="preserve"> </w:t>
      </w:r>
      <w:r w:rsidR="00563C95">
        <w:rPr>
          <w:rFonts w:ascii="Calibri" w:hAnsi="Calibri" w:cs="Calibri"/>
          <w:sz w:val="22"/>
          <w:szCs w:val="22"/>
        </w:rPr>
        <w:t xml:space="preserve">and </w:t>
      </w:r>
      <w:r w:rsidRPr="000604E3">
        <w:rPr>
          <w:rFonts w:ascii="Calibri" w:hAnsi="Calibri" w:cs="Calibri"/>
          <w:sz w:val="22"/>
          <w:szCs w:val="22"/>
        </w:rPr>
        <w:t>GA</w:t>
      </w:r>
      <w:r w:rsidR="00563C95">
        <w:rPr>
          <w:rFonts w:ascii="Calibri" w:hAnsi="Calibri" w:cs="Calibri"/>
          <w:sz w:val="22"/>
          <w:szCs w:val="22"/>
        </w:rPr>
        <w:t xml:space="preserve"> which offer another </w:t>
      </w:r>
      <w:r w:rsidRPr="000604E3">
        <w:rPr>
          <w:rFonts w:ascii="Calibri" w:hAnsi="Calibri" w:cs="Calibri"/>
          <w:sz w:val="22"/>
          <w:szCs w:val="22"/>
        </w:rPr>
        <w:t>way to connect all the institutions</w:t>
      </w:r>
      <w:r w:rsidR="00563C95">
        <w:rPr>
          <w:rFonts w:ascii="Calibri" w:hAnsi="Calibri" w:cs="Calibri"/>
          <w:sz w:val="22"/>
          <w:szCs w:val="22"/>
        </w:rPr>
        <w:t>. Then</w:t>
      </w:r>
      <w:r w:rsidRPr="000604E3">
        <w:rPr>
          <w:rFonts w:ascii="Calibri" w:hAnsi="Calibri" w:cs="Calibri"/>
          <w:sz w:val="22"/>
          <w:szCs w:val="22"/>
        </w:rPr>
        <w:t xml:space="preserve"> everyone knows where you go to get internships </w:t>
      </w:r>
      <w:r w:rsidR="00563C95">
        <w:rPr>
          <w:rFonts w:ascii="Calibri" w:hAnsi="Calibri" w:cs="Calibri"/>
          <w:sz w:val="22"/>
          <w:szCs w:val="22"/>
        </w:rPr>
        <w:t xml:space="preserve">and there is </w:t>
      </w:r>
      <w:r w:rsidRPr="000604E3">
        <w:rPr>
          <w:rFonts w:ascii="Calibri" w:hAnsi="Calibri" w:cs="Calibri"/>
          <w:sz w:val="22"/>
          <w:szCs w:val="22"/>
        </w:rPr>
        <w:t xml:space="preserve">a local process. </w:t>
      </w:r>
      <w:r w:rsidR="00563C95">
        <w:rPr>
          <w:rFonts w:ascii="Calibri" w:hAnsi="Calibri" w:cs="Calibri"/>
          <w:sz w:val="22"/>
          <w:szCs w:val="22"/>
        </w:rPr>
        <w:t xml:space="preserve">It is a </w:t>
      </w:r>
      <w:r w:rsidRPr="000604E3">
        <w:rPr>
          <w:rFonts w:ascii="Calibri" w:hAnsi="Calibri" w:cs="Calibri"/>
          <w:sz w:val="22"/>
          <w:szCs w:val="22"/>
        </w:rPr>
        <w:t>recommendation</w:t>
      </w:r>
      <w:r w:rsidR="00563C95">
        <w:rPr>
          <w:rFonts w:ascii="Calibri" w:hAnsi="Calibri" w:cs="Calibri"/>
          <w:sz w:val="22"/>
          <w:szCs w:val="22"/>
        </w:rPr>
        <w:t xml:space="preserve"> to have it work here</w:t>
      </w:r>
      <w:r w:rsidRPr="000604E3">
        <w:rPr>
          <w:rFonts w:ascii="Calibri" w:hAnsi="Calibri" w:cs="Calibri"/>
          <w:sz w:val="22"/>
          <w:szCs w:val="22"/>
        </w:rPr>
        <w:t xml:space="preserve">. </w:t>
      </w:r>
      <w:r w:rsidR="00563C95">
        <w:rPr>
          <w:rFonts w:ascii="Calibri" w:hAnsi="Calibri" w:cs="Calibri"/>
          <w:sz w:val="22"/>
          <w:szCs w:val="22"/>
        </w:rPr>
        <w:t>E</w:t>
      </w:r>
      <w:r w:rsidRPr="000604E3">
        <w:rPr>
          <w:rFonts w:ascii="Calibri" w:hAnsi="Calibri" w:cs="Calibri"/>
          <w:sz w:val="22"/>
          <w:szCs w:val="22"/>
        </w:rPr>
        <w:t xml:space="preserve">mployers are committed to </w:t>
      </w:r>
      <w:r w:rsidR="00563C95">
        <w:rPr>
          <w:rFonts w:ascii="Calibri" w:hAnsi="Calibri" w:cs="Calibri"/>
          <w:sz w:val="22"/>
          <w:szCs w:val="22"/>
        </w:rPr>
        <w:t xml:space="preserve">on-the-job training </w:t>
      </w:r>
      <w:r w:rsidRPr="000604E3">
        <w:rPr>
          <w:rFonts w:ascii="Calibri" w:hAnsi="Calibri" w:cs="Calibri"/>
          <w:sz w:val="22"/>
          <w:szCs w:val="22"/>
        </w:rPr>
        <w:t xml:space="preserve">so </w:t>
      </w:r>
      <w:r w:rsidR="00563C95">
        <w:rPr>
          <w:rFonts w:ascii="Calibri" w:hAnsi="Calibri" w:cs="Calibri"/>
          <w:sz w:val="22"/>
          <w:szCs w:val="22"/>
        </w:rPr>
        <w:t>that is good</w:t>
      </w:r>
      <w:r w:rsidRPr="000604E3">
        <w:rPr>
          <w:rFonts w:ascii="Calibri" w:hAnsi="Calibri" w:cs="Calibri"/>
          <w:sz w:val="22"/>
          <w:szCs w:val="22"/>
        </w:rPr>
        <w:t xml:space="preserve">. If </w:t>
      </w:r>
      <w:r w:rsidR="00563C95">
        <w:rPr>
          <w:rFonts w:ascii="Calibri" w:hAnsi="Calibri" w:cs="Calibri"/>
          <w:sz w:val="22"/>
          <w:szCs w:val="22"/>
        </w:rPr>
        <w:t xml:space="preserve">the </w:t>
      </w:r>
      <w:r w:rsidRPr="000604E3">
        <w:rPr>
          <w:rFonts w:ascii="Calibri" w:hAnsi="Calibri" w:cs="Calibri"/>
          <w:sz w:val="22"/>
          <w:szCs w:val="22"/>
        </w:rPr>
        <w:t xml:space="preserve">state could add </w:t>
      </w:r>
      <w:r w:rsidR="00563C95">
        <w:rPr>
          <w:rFonts w:ascii="Calibri" w:hAnsi="Calibri" w:cs="Calibri"/>
          <w:sz w:val="22"/>
          <w:szCs w:val="22"/>
        </w:rPr>
        <w:t xml:space="preserve">to </w:t>
      </w:r>
      <w:r w:rsidRPr="000604E3">
        <w:rPr>
          <w:rFonts w:ascii="Calibri" w:hAnsi="Calibri" w:cs="Calibri"/>
          <w:sz w:val="22"/>
          <w:szCs w:val="22"/>
        </w:rPr>
        <w:t xml:space="preserve">it, </w:t>
      </w:r>
      <w:r w:rsidR="00563C95">
        <w:rPr>
          <w:rFonts w:ascii="Calibri" w:hAnsi="Calibri" w:cs="Calibri"/>
          <w:sz w:val="22"/>
          <w:szCs w:val="22"/>
        </w:rPr>
        <w:t xml:space="preserve">that would be </w:t>
      </w:r>
      <w:r w:rsidRPr="000604E3">
        <w:rPr>
          <w:rFonts w:ascii="Calibri" w:hAnsi="Calibri" w:cs="Calibri"/>
          <w:sz w:val="22"/>
          <w:szCs w:val="22"/>
        </w:rPr>
        <w:t xml:space="preserve">great too. </w:t>
      </w:r>
      <w:r w:rsidR="00563C95">
        <w:rPr>
          <w:rFonts w:ascii="Calibri" w:hAnsi="Calibri" w:cs="Calibri"/>
          <w:sz w:val="22"/>
          <w:szCs w:val="22"/>
        </w:rPr>
        <w:t xml:space="preserve">There needs to be a re-evaluation of where the </w:t>
      </w:r>
      <w:r w:rsidRPr="000604E3">
        <w:rPr>
          <w:rFonts w:ascii="Calibri" w:hAnsi="Calibri" w:cs="Calibri"/>
          <w:sz w:val="22"/>
          <w:szCs w:val="22"/>
        </w:rPr>
        <w:t>funds are going. Union collaboration is essential</w:t>
      </w:r>
      <w:r w:rsidR="00563C95">
        <w:rPr>
          <w:rFonts w:ascii="Calibri" w:hAnsi="Calibri" w:cs="Calibri"/>
          <w:sz w:val="22"/>
          <w:szCs w:val="22"/>
        </w:rPr>
        <w:t xml:space="preserve">; </w:t>
      </w:r>
      <w:r w:rsidRPr="000604E3">
        <w:rPr>
          <w:rFonts w:ascii="Calibri" w:hAnsi="Calibri" w:cs="Calibri"/>
          <w:sz w:val="22"/>
          <w:szCs w:val="22"/>
        </w:rPr>
        <w:t xml:space="preserve">individuals need to get their union days. Training </w:t>
      </w:r>
      <w:r w:rsidR="00563C95">
        <w:rPr>
          <w:rFonts w:ascii="Calibri" w:hAnsi="Calibri" w:cs="Calibri"/>
          <w:sz w:val="22"/>
          <w:szCs w:val="22"/>
        </w:rPr>
        <w:t xml:space="preserve">is </w:t>
      </w:r>
      <w:r w:rsidRPr="000604E3">
        <w:rPr>
          <w:rFonts w:ascii="Calibri" w:hAnsi="Calibri" w:cs="Calibri"/>
          <w:sz w:val="22"/>
          <w:szCs w:val="22"/>
        </w:rPr>
        <w:t xml:space="preserve">needed everywhere. </w:t>
      </w:r>
      <w:r w:rsidR="00563C95">
        <w:rPr>
          <w:rFonts w:ascii="Calibri" w:hAnsi="Calibri" w:cs="Calibri"/>
          <w:sz w:val="22"/>
          <w:szCs w:val="22"/>
        </w:rPr>
        <w:t xml:space="preserve">We don’t </w:t>
      </w:r>
      <w:r w:rsidRPr="000604E3">
        <w:rPr>
          <w:rFonts w:ascii="Calibri" w:hAnsi="Calibri" w:cs="Calibri"/>
          <w:sz w:val="22"/>
          <w:szCs w:val="22"/>
        </w:rPr>
        <w:t xml:space="preserve">want to risk </w:t>
      </w:r>
      <w:r w:rsidR="00563C95">
        <w:rPr>
          <w:rFonts w:ascii="Calibri" w:hAnsi="Calibri" w:cs="Calibri"/>
          <w:sz w:val="22"/>
          <w:szCs w:val="22"/>
        </w:rPr>
        <w:t xml:space="preserve">the </w:t>
      </w:r>
      <w:r w:rsidRPr="000604E3">
        <w:rPr>
          <w:rFonts w:ascii="Calibri" w:hAnsi="Calibri" w:cs="Calibri"/>
          <w:sz w:val="22"/>
          <w:szCs w:val="22"/>
        </w:rPr>
        <w:t xml:space="preserve">reputation of state being unable to provide crew. </w:t>
      </w:r>
      <w:r w:rsidR="00563C95">
        <w:rPr>
          <w:rFonts w:ascii="Calibri" w:hAnsi="Calibri" w:cs="Calibri"/>
          <w:sz w:val="22"/>
          <w:szCs w:val="22"/>
        </w:rPr>
        <w:t xml:space="preserve">Liz Pecos has heard </w:t>
      </w:r>
      <w:r w:rsidRPr="000604E3">
        <w:rPr>
          <w:rFonts w:ascii="Calibri" w:hAnsi="Calibri" w:cs="Calibri"/>
          <w:sz w:val="22"/>
          <w:szCs w:val="22"/>
        </w:rPr>
        <w:t xml:space="preserve">we lost productions because </w:t>
      </w:r>
      <w:r w:rsidR="00563C95">
        <w:rPr>
          <w:rFonts w:ascii="Calibri" w:hAnsi="Calibri" w:cs="Calibri"/>
          <w:sz w:val="22"/>
          <w:szCs w:val="22"/>
        </w:rPr>
        <w:t xml:space="preserve">we were </w:t>
      </w:r>
      <w:r w:rsidRPr="000604E3">
        <w:rPr>
          <w:rFonts w:ascii="Calibri" w:hAnsi="Calibri" w:cs="Calibri"/>
          <w:sz w:val="22"/>
          <w:szCs w:val="22"/>
        </w:rPr>
        <w:t xml:space="preserve">short of crews. </w:t>
      </w:r>
      <w:r w:rsidR="00563C95">
        <w:rPr>
          <w:rFonts w:ascii="Calibri" w:hAnsi="Calibri" w:cs="Calibri"/>
          <w:sz w:val="22"/>
          <w:szCs w:val="22"/>
        </w:rPr>
        <w:t xml:space="preserve">There needs to be a hub with access to a way to find training, what schools offer training. Crew information used to be on the website and they’d like to see it back. </w:t>
      </w:r>
    </w:p>
    <w:p w14:paraId="6AAB356E" w14:textId="77777777" w:rsidR="00563C95" w:rsidRDefault="00563C95" w:rsidP="000604E3">
      <w:pPr>
        <w:ind w:left="360"/>
        <w:rPr>
          <w:rFonts w:ascii="Calibri" w:hAnsi="Calibri" w:cs="Calibri"/>
          <w:sz w:val="22"/>
          <w:szCs w:val="22"/>
        </w:rPr>
      </w:pPr>
    </w:p>
    <w:p w14:paraId="28780EF7" w14:textId="20A2F5B8" w:rsidR="000604E3" w:rsidRPr="000604E3" w:rsidRDefault="00563C95" w:rsidP="000604E3">
      <w:pPr>
        <w:ind w:left="360"/>
        <w:rPr>
          <w:rFonts w:ascii="Calibri" w:hAnsi="Calibri" w:cs="Calibri"/>
          <w:sz w:val="22"/>
          <w:szCs w:val="22"/>
        </w:rPr>
      </w:pPr>
      <w:r>
        <w:rPr>
          <w:rFonts w:ascii="Calibri" w:hAnsi="Calibri" w:cs="Calibri"/>
          <w:sz w:val="22"/>
          <w:szCs w:val="22"/>
        </w:rPr>
        <w:t>Liz Pecos asked about posting the report from last year. Rochelle said that it is posted and she will send the link. (</w:t>
      </w:r>
      <w:hyperlink r:id="rId9" w:history="1">
        <w:r w:rsidRPr="00133D06">
          <w:rPr>
            <w:rStyle w:val="Hyperlink"/>
            <w:rFonts w:ascii="Calibri" w:hAnsi="Calibri" w:cs="Calibri"/>
            <w:sz w:val="22"/>
            <w:szCs w:val="22"/>
          </w:rPr>
          <w:t>https://nmfilm.com/wp-content/uploads/2021/01/2020-Film-Council-V4-Report.pdf</w:t>
        </w:r>
      </w:hyperlink>
      <w:r>
        <w:rPr>
          <w:rFonts w:ascii="Calibri" w:hAnsi="Calibri" w:cs="Calibri"/>
          <w:sz w:val="22"/>
          <w:szCs w:val="22"/>
        </w:rPr>
        <w:t>) With respect to the recommendations from last year, s</w:t>
      </w:r>
      <w:r w:rsidR="000604E3" w:rsidRPr="000604E3">
        <w:rPr>
          <w:rFonts w:ascii="Calibri" w:hAnsi="Calibri" w:cs="Calibri"/>
          <w:sz w:val="22"/>
          <w:szCs w:val="22"/>
        </w:rPr>
        <w:t>chools are working on articulation</w:t>
      </w:r>
      <w:r>
        <w:rPr>
          <w:rFonts w:ascii="Calibri" w:hAnsi="Calibri" w:cs="Calibri"/>
          <w:sz w:val="22"/>
          <w:szCs w:val="22"/>
        </w:rPr>
        <w:t xml:space="preserve"> and </w:t>
      </w:r>
      <w:r w:rsidR="003C7B13">
        <w:rPr>
          <w:rFonts w:ascii="Calibri" w:hAnsi="Calibri" w:cs="Calibri"/>
          <w:sz w:val="22"/>
          <w:szCs w:val="22"/>
        </w:rPr>
        <w:t xml:space="preserve">the suggested </w:t>
      </w:r>
      <w:r w:rsidR="000604E3" w:rsidRPr="000604E3">
        <w:rPr>
          <w:rFonts w:ascii="Calibri" w:hAnsi="Calibri" w:cs="Calibri"/>
          <w:sz w:val="22"/>
          <w:szCs w:val="22"/>
        </w:rPr>
        <w:t xml:space="preserve">covid training </w:t>
      </w:r>
      <w:r w:rsidR="003C7B13">
        <w:rPr>
          <w:rFonts w:ascii="Calibri" w:hAnsi="Calibri" w:cs="Calibri"/>
          <w:sz w:val="22"/>
          <w:szCs w:val="22"/>
        </w:rPr>
        <w:t xml:space="preserve">has been addressed. </w:t>
      </w:r>
      <w:r w:rsidR="0024203D">
        <w:rPr>
          <w:rFonts w:ascii="Calibri" w:hAnsi="Calibri" w:cs="Calibri"/>
          <w:sz w:val="22"/>
          <w:szCs w:val="22"/>
        </w:rPr>
        <w:t>The working group will combine the other recommendations from last year with the new ones. There has been s</w:t>
      </w:r>
      <w:r w:rsidR="000604E3" w:rsidRPr="000604E3">
        <w:rPr>
          <w:rFonts w:ascii="Calibri" w:hAnsi="Calibri" w:cs="Calibri"/>
          <w:sz w:val="22"/>
          <w:szCs w:val="22"/>
        </w:rPr>
        <w:t>ome progress based on recommendations</w:t>
      </w:r>
      <w:r w:rsidR="0024203D">
        <w:rPr>
          <w:rFonts w:ascii="Calibri" w:hAnsi="Calibri" w:cs="Calibri"/>
          <w:sz w:val="22"/>
          <w:szCs w:val="22"/>
        </w:rPr>
        <w:t xml:space="preserve">. Liz Pecos asked if Jim Gollin would like a </w:t>
      </w:r>
      <w:r w:rsidR="000604E3" w:rsidRPr="000604E3">
        <w:rPr>
          <w:rFonts w:ascii="Calibri" w:hAnsi="Calibri" w:cs="Calibri"/>
          <w:sz w:val="22"/>
          <w:szCs w:val="22"/>
        </w:rPr>
        <w:t>progress report on last year</w:t>
      </w:r>
      <w:r w:rsidR="0024203D">
        <w:rPr>
          <w:rFonts w:ascii="Calibri" w:hAnsi="Calibri" w:cs="Calibri"/>
          <w:sz w:val="22"/>
          <w:szCs w:val="22"/>
        </w:rPr>
        <w:t>’s recommendations.</w:t>
      </w:r>
      <w:r w:rsidR="000604E3" w:rsidRPr="000604E3">
        <w:rPr>
          <w:rFonts w:ascii="Calibri" w:hAnsi="Calibri" w:cs="Calibri"/>
          <w:sz w:val="22"/>
          <w:szCs w:val="22"/>
        </w:rPr>
        <w:t xml:space="preserve"> Jim </w:t>
      </w:r>
      <w:r w:rsidR="0024203D">
        <w:rPr>
          <w:rFonts w:ascii="Calibri" w:hAnsi="Calibri" w:cs="Calibri"/>
          <w:sz w:val="22"/>
          <w:szCs w:val="22"/>
        </w:rPr>
        <w:t xml:space="preserve">Gollin said that it was a </w:t>
      </w:r>
      <w:r w:rsidR="000604E3" w:rsidRPr="000604E3">
        <w:rPr>
          <w:rFonts w:ascii="Calibri" w:hAnsi="Calibri" w:cs="Calibri"/>
          <w:sz w:val="22"/>
          <w:szCs w:val="22"/>
        </w:rPr>
        <w:t>good question</w:t>
      </w:r>
      <w:r w:rsidR="0024203D">
        <w:rPr>
          <w:rFonts w:ascii="Calibri" w:hAnsi="Calibri" w:cs="Calibri"/>
          <w:sz w:val="22"/>
          <w:szCs w:val="22"/>
        </w:rPr>
        <w:t>, but that it depends on how long the new recommendations are. He said to include it if it is important</w:t>
      </w:r>
      <w:r w:rsidR="000604E3" w:rsidRPr="000604E3">
        <w:rPr>
          <w:rFonts w:ascii="Calibri" w:hAnsi="Calibri" w:cs="Calibri"/>
          <w:sz w:val="22"/>
          <w:szCs w:val="22"/>
        </w:rPr>
        <w:t xml:space="preserve">. </w:t>
      </w:r>
      <w:r w:rsidR="00402B7D">
        <w:rPr>
          <w:rFonts w:ascii="Calibri" w:hAnsi="Calibri" w:cs="Calibri"/>
          <w:sz w:val="22"/>
          <w:szCs w:val="22"/>
        </w:rPr>
        <w:t>If it is</w:t>
      </w:r>
      <w:r w:rsidR="000604E3" w:rsidRPr="000604E3">
        <w:rPr>
          <w:rFonts w:ascii="Calibri" w:hAnsi="Calibri" w:cs="Calibri"/>
          <w:sz w:val="22"/>
          <w:szCs w:val="22"/>
        </w:rPr>
        <w:t xml:space="preserve"> important to have </w:t>
      </w:r>
      <w:r w:rsidR="00402B7D">
        <w:rPr>
          <w:rFonts w:ascii="Calibri" w:hAnsi="Calibri" w:cs="Calibri"/>
          <w:sz w:val="22"/>
          <w:szCs w:val="22"/>
        </w:rPr>
        <w:t xml:space="preserve">the progress, include it, otherwise, place it in the </w:t>
      </w:r>
      <w:r w:rsidR="000604E3" w:rsidRPr="000604E3">
        <w:rPr>
          <w:rFonts w:ascii="Calibri" w:hAnsi="Calibri" w:cs="Calibri"/>
          <w:sz w:val="22"/>
          <w:szCs w:val="22"/>
        </w:rPr>
        <w:t xml:space="preserve">addendum. </w:t>
      </w:r>
    </w:p>
    <w:p w14:paraId="20E2E3D6" w14:textId="77777777" w:rsidR="000604E3" w:rsidRPr="000604E3" w:rsidRDefault="000604E3" w:rsidP="000604E3">
      <w:pPr>
        <w:ind w:left="360"/>
        <w:rPr>
          <w:rFonts w:ascii="Calibri" w:hAnsi="Calibri" w:cs="Calibri"/>
          <w:sz w:val="22"/>
          <w:szCs w:val="22"/>
        </w:rPr>
      </w:pPr>
    </w:p>
    <w:p w14:paraId="3B4B54DF" w14:textId="223DBCF5"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Jim </w:t>
      </w:r>
      <w:r w:rsidR="00492A80">
        <w:rPr>
          <w:rFonts w:ascii="Calibri" w:hAnsi="Calibri" w:cs="Calibri"/>
          <w:sz w:val="22"/>
          <w:szCs w:val="22"/>
        </w:rPr>
        <w:t xml:space="preserve">Gollin said that he has heard </w:t>
      </w:r>
      <w:r w:rsidRPr="000604E3">
        <w:rPr>
          <w:rFonts w:ascii="Calibri" w:hAnsi="Calibri" w:cs="Calibri"/>
          <w:sz w:val="22"/>
          <w:szCs w:val="22"/>
        </w:rPr>
        <w:t xml:space="preserve">people say </w:t>
      </w:r>
      <w:r w:rsidR="00492A80">
        <w:rPr>
          <w:rFonts w:ascii="Calibri" w:hAnsi="Calibri" w:cs="Calibri"/>
          <w:sz w:val="22"/>
          <w:szCs w:val="22"/>
        </w:rPr>
        <w:t xml:space="preserve">the state </w:t>
      </w:r>
      <w:r w:rsidRPr="000604E3">
        <w:rPr>
          <w:rFonts w:ascii="Calibri" w:hAnsi="Calibri" w:cs="Calibri"/>
          <w:sz w:val="22"/>
          <w:szCs w:val="22"/>
        </w:rPr>
        <w:t>need</w:t>
      </w:r>
      <w:r w:rsidR="00492A80">
        <w:rPr>
          <w:rFonts w:ascii="Calibri" w:hAnsi="Calibri" w:cs="Calibri"/>
          <w:sz w:val="22"/>
          <w:szCs w:val="22"/>
        </w:rPr>
        <w:t>s</w:t>
      </w:r>
      <w:r w:rsidRPr="000604E3">
        <w:rPr>
          <w:rFonts w:ascii="Calibri" w:hAnsi="Calibri" w:cs="Calibri"/>
          <w:sz w:val="22"/>
          <w:szCs w:val="22"/>
        </w:rPr>
        <w:t xml:space="preserve"> a NM Film Academy</w:t>
      </w:r>
      <w:r w:rsidR="00492A80">
        <w:rPr>
          <w:rFonts w:ascii="Calibri" w:hAnsi="Calibri" w:cs="Calibri"/>
          <w:sz w:val="22"/>
          <w:szCs w:val="22"/>
        </w:rPr>
        <w:t xml:space="preserve">, but when asked for details, everyone has </w:t>
      </w:r>
      <w:r w:rsidRPr="000604E3">
        <w:rPr>
          <w:rFonts w:ascii="Calibri" w:hAnsi="Calibri" w:cs="Calibri"/>
          <w:sz w:val="22"/>
          <w:szCs w:val="22"/>
        </w:rPr>
        <w:t xml:space="preserve">radically different conceptions. </w:t>
      </w:r>
      <w:r w:rsidR="00492A80">
        <w:rPr>
          <w:rFonts w:ascii="Calibri" w:hAnsi="Calibri" w:cs="Calibri"/>
          <w:sz w:val="22"/>
          <w:szCs w:val="22"/>
        </w:rPr>
        <w:t xml:space="preserve">He says some would like what exists now, </w:t>
      </w:r>
      <w:r w:rsidRPr="000604E3">
        <w:rPr>
          <w:rFonts w:ascii="Calibri" w:hAnsi="Calibri" w:cs="Calibri"/>
          <w:sz w:val="22"/>
          <w:szCs w:val="22"/>
        </w:rPr>
        <w:t xml:space="preserve">but </w:t>
      </w:r>
      <w:r w:rsidR="00492A80">
        <w:rPr>
          <w:rFonts w:ascii="Calibri" w:hAnsi="Calibri" w:cs="Calibri"/>
          <w:sz w:val="22"/>
          <w:szCs w:val="22"/>
        </w:rPr>
        <w:t xml:space="preserve">with better </w:t>
      </w:r>
      <w:r w:rsidRPr="000604E3">
        <w:rPr>
          <w:rFonts w:ascii="Calibri" w:hAnsi="Calibri" w:cs="Calibri"/>
          <w:sz w:val="22"/>
          <w:szCs w:val="22"/>
        </w:rPr>
        <w:t>coordinat</w:t>
      </w:r>
      <w:r w:rsidR="00492A80">
        <w:rPr>
          <w:rFonts w:ascii="Calibri" w:hAnsi="Calibri" w:cs="Calibri"/>
          <w:sz w:val="22"/>
          <w:szCs w:val="22"/>
        </w:rPr>
        <w:t>ion</w:t>
      </w:r>
      <w:r w:rsidRPr="000604E3">
        <w:rPr>
          <w:rFonts w:ascii="Calibri" w:hAnsi="Calibri" w:cs="Calibri"/>
          <w:sz w:val="22"/>
          <w:szCs w:val="22"/>
        </w:rPr>
        <w:t xml:space="preserve">. Others are looking for a bootcamp. Some </w:t>
      </w:r>
      <w:r w:rsidR="00492A80">
        <w:rPr>
          <w:rFonts w:ascii="Calibri" w:hAnsi="Calibri" w:cs="Calibri"/>
          <w:sz w:val="22"/>
          <w:szCs w:val="22"/>
        </w:rPr>
        <w:t xml:space="preserve">people suggest a </w:t>
      </w:r>
      <w:r w:rsidRPr="000604E3">
        <w:rPr>
          <w:rFonts w:ascii="Calibri" w:hAnsi="Calibri" w:cs="Calibri"/>
          <w:sz w:val="22"/>
          <w:szCs w:val="22"/>
        </w:rPr>
        <w:t xml:space="preserve">new institution with </w:t>
      </w:r>
      <w:r w:rsidR="00492A80">
        <w:rPr>
          <w:rFonts w:ascii="Calibri" w:hAnsi="Calibri" w:cs="Calibri"/>
          <w:sz w:val="22"/>
          <w:szCs w:val="22"/>
        </w:rPr>
        <w:t xml:space="preserve">an </w:t>
      </w:r>
      <w:r w:rsidRPr="000604E3">
        <w:rPr>
          <w:rFonts w:ascii="Calibri" w:hAnsi="Calibri" w:cs="Calibri"/>
          <w:sz w:val="22"/>
          <w:szCs w:val="22"/>
        </w:rPr>
        <w:t xml:space="preserve">endowment and so forth. </w:t>
      </w:r>
      <w:r w:rsidR="00492A80">
        <w:rPr>
          <w:rFonts w:ascii="Calibri" w:hAnsi="Calibri" w:cs="Calibri"/>
          <w:sz w:val="22"/>
          <w:szCs w:val="22"/>
        </w:rPr>
        <w:t xml:space="preserve">He offered it as a </w:t>
      </w:r>
      <w:r w:rsidRPr="000604E3">
        <w:rPr>
          <w:rFonts w:ascii="Calibri" w:hAnsi="Calibri" w:cs="Calibri"/>
          <w:sz w:val="22"/>
          <w:szCs w:val="22"/>
        </w:rPr>
        <w:t>co</w:t>
      </w:r>
      <w:r w:rsidR="00492A80">
        <w:rPr>
          <w:rFonts w:ascii="Calibri" w:hAnsi="Calibri" w:cs="Calibri"/>
          <w:sz w:val="22"/>
          <w:szCs w:val="22"/>
        </w:rPr>
        <w:t>m</w:t>
      </w:r>
      <w:r w:rsidRPr="000604E3">
        <w:rPr>
          <w:rFonts w:ascii="Calibri" w:hAnsi="Calibri" w:cs="Calibri"/>
          <w:sz w:val="22"/>
          <w:szCs w:val="22"/>
        </w:rPr>
        <w:t xml:space="preserve">ment </w:t>
      </w:r>
      <w:r w:rsidR="00492A80">
        <w:rPr>
          <w:rFonts w:ascii="Calibri" w:hAnsi="Calibri" w:cs="Calibri"/>
          <w:sz w:val="22"/>
          <w:szCs w:val="22"/>
        </w:rPr>
        <w:t xml:space="preserve">rather than as a </w:t>
      </w:r>
      <w:r w:rsidRPr="000604E3">
        <w:rPr>
          <w:rFonts w:ascii="Calibri" w:hAnsi="Calibri" w:cs="Calibri"/>
          <w:sz w:val="22"/>
          <w:szCs w:val="22"/>
        </w:rPr>
        <w:t xml:space="preserve">question. </w:t>
      </w:r>
      <w:r w:rsidR="00492A80">
        <w:rPr>
          <w:rFonts w:ascii="Calibri" w:hAnsi="Calibri" w:cs="Calibri"/>
          <w:sz w:val="22"/>
          <w:szCs w:val="22"/>
        </w:rPr>
        <w:t xml:space="preserve">He does think </w:t>
      </w:r>
      <w:r w:rsidRPr="000604E3">
        <w:rPr>
          <w:rFonts w:ascii="Calibri" w:hAnsi="Calibri" w:cs="Calibri"/>
          <w:sz w:val="22"/>
          <w:szCs w:val="22"/>
        </w:rPr>
        <w:t xml:space="preserve">the report </w:t>
      </w:r>
      <w:r w:rsidR="00492A80">
        <w:rPr>
          <w:rFonts w:ascii="Calibri" w:hAnsi="Calibri" w:cs="Calibri"/>
          <w:sz w:val="22"/>
          <w:szCs w:val="22"/>
        </w:rPr>
        <w:t xml:space="preserve">covers </w:t>
      </w:r>
      <w:r w:rsidRPr="000604E3">
        <w:rPr>
          <w:rFonts w:ascii="Calibri" w:hAnsi="Calibri" w:cs="Calibri"/>
          <w:sz w:val="22"/>
          <w:szCs w:val="22"/>
        </w:rPr>
        <w:t>all of it. There is a need for basic bootcamps,</w:t>
      </w:r>
      <w:r w:rsidR="00492A80">
        <w:rPr>
          <w:rFonts w:ascii="Calibri" w:hAnsi="Calibri" w:cs="Calibri"/>
          <w:sz w:val="22"/>
          <w:szCs w:val="22"/>
        </w:rPr>
        <w:t xml:space="preserve"> a</w:t>
      </w:r>
      <w:r w:rsidRPr="000604E3">
        <w:rPr>
          <w:rFonts w:ascii="Calibri" w:hAnsi="Calibri" w:cs="Calibri"/>
          <w:sz w:val="22"/>
          <w:szCs w:val="22"/>
        </w:rPr>
        <w:t xml:space="preserve"> need for coord</w:t>
      </w:r>
      <w:r w:rsidR="00492A80">
        <w:rPr>
          <w:rFonts w:ascii="Calibri" w:hAnsi="Calibri" w:cs="Calibri"/>
          <w:sz w:val="22"/>
          <w:szCs w:val="22"/>
        </w:rPr>
        <w:t>ination</w:t>
      </w:r>
      <w:r w:rsidRPr="000604E3">
        <w:rPr>
          <w:rFonts w:ascii="Calibri" w:hAnsi="Calibri" w:cs="Calibri"/>
          <w:sz w:val="22"/>
          <w:szCs w:val="22"/>
        </w:rPr>
        <w:t xml:space="preserve"> and correlation of existing ed</w:t>
      </w:r>
      <w:r w:rsidR="00492A80">
        <w:rPr>
          <w:rFonts w:ascii="Calibri" w:hAnsi="Calibri" w:cs="Calibri"/>
          <w:sz w:val="22"/>
          <w:szCs w:val="22"/>
        </w:rPr>
        <w:t>ucation</w:t>
      </w:r>
      <w:r w:rsidRPr="000604E3">
        <w:rPr>
          <w:rFonts w:ascii="Calibri" w:hAnsi="Calibri" w:cs="Calibri"/>
          <w:sz w:val="22"/>
          <w:szCs w:val="22"/>
        </w:rPr>
        <w:t xml:space="preserve">. </w:t>
      </w:r>
      <w:r w:rsidR="00FF4D8E">
        <w:rPr>
          <w:rFonts w:ascii="Calibri" w:hAnsi="Calibri" w:cs="Calibri"/>
          <w:sz w:val="22"/>
          <w:szCs w:val="22"/>
        </w:rPr>
        <w:t>Training and education needs to be linked to where the demand is. He said it s</w:t>
      </w:r>
      <w:r w:rsidRPr="000604E3">
        <w:rPr>
          <w:rFonts w:ascii="Calibri" w:hAnsi="Calibri" w:cs="Calibri"/>
          <w:sz w:val="22"/>
          <w:szCs w:val="22"/>
        </w:rPr>
        <w:t xml:space="preserve">ounds like </w:t>
      </w:r>
      <w:r w:rsidR="00FF4D8E">
        <w:rPr>
          <w:rFonts w:ascii="Calibri" w:hAnsi="Calibri" w:cs="Calibri"/>
          <w:sz w:val="22"/>
          <w:szCs w:val="22"/>
        </w:rPr>
        <w:t xml:space="preserve">the group is </w:t>
      </w:r>
      <w:r w:rsidRPr="000604E3">
        <w:rPr>
          <w:rFonts w:ascii="Calibri" w:hAnsi="Calibri" w:cs="Calibri"/>
          <w:sz w:val="22"/>
          <w:szCs w:val="22"/>
        </w:rPr>
        <w:t>working at all levels. Liz</w:t>
      </w:r>
      <w:r w:rsidR="00FF4D8E">
        <w:rPr>
          <w:rFonts w:ascii="Calibri" w:hAnsi="Calibri" w:cs="Calibri"/>
          <w:sz w:val="22"/>
          <w:szCs w:val="22"/>
        </w:rPr>
        <w:t xml:space="preserve"> Pecos said</w:t>
      </w:r>
      <w:r w:rsidRPr="000604E3">
        <w:rPr>
          <w:rFonts w:ascii="Calibri" w:hAnsi="Calibri" w:cs="Calibri"/>
          <w:sz w:val="22"/>
          <w:szCs w:val="22"/>
        </w:rPr>
        <w:t xml:space="preserve"> yes, that is what </w:t>
      </w:r>
      <w:r w:rsidR="00FF4D8E">
        <w:rPr>
          <w:rFonts w:ascii="Calibri" w:hAnsi="Calibri" w:cs="Calibri"/>
          <w:sz w:val="22"/>
          <w:szCs w:val="22"/>
        </w:rPr>
        <w:t xml:space="preserve">they </w:t>
      </w:r>
      <w:r w:rsidRPr="000604E3">
        <w:rPr>
          <w:rFonts w:ascii="Calibri" w:hAnsi="Calibri" w:cs="Calibri"/>
          <w:sz w:val="22"/>
          <w:szCs w:val="22"/>
        </w:rPr>
        <w:t xml:space="preserve">are working towards. </w:t>
      </w:r>
      <w:r w:rsidR="00FF4D8E">
        <w:rPr>
          <w:rFonts w:ascii="Calibri" w:hAnsi="Calibri" w:cs="Calibri"/>
          <w:sz w:val="22"/>
          <w:szCs w:val="22"/>
        </w:rPr>
        <w:t xml:space="preserve">They are looking at what is </w:t>
      </w:r>
      <w:r w:rsidRPr="000604E3">
        <w:rPr>
          <w:rFonts w:ascii="Calibri" w:hAnsi="Calibri" w:cs="Calibri"/>
          <w:sz w:val="22"/>
          <w:szCs w:val="22"/>
        </w:rPr>
        <w:t xml:space="preserve">working </w:t>
      </w:r>
      <w:r w:rsidR="00FF4D8E">
        <w:rPr>
          <w:rFonts w:ascii="Calibri" w:hAnsi="Calibri" w:cs="Calibri"/>
          <w:sz w:val="22"/>
          <w:szCs w:val="22"/>
        </w:rPr>
        <w:t xml:space="preserve">in </w:t>
      </w:r>
      <w:r w:rsidRPr="000604E3">
        <w:rPr>
          <w:rFonts w:ascii="Calibri" w:hAnsi="Calibri" w:cs="Calibri"/>
          <w:sz w:val="22"/>
          <w:szCs w:val="22"/>
        </w:rPr>
        <w:t>other places and talk</w:t>
      </w:r>
      <w:r w:rsidR="00FF4D8E">
        <w:rPr>
          <w:rFonts w:ascii="Calibri" w:hAnsi="Calibri" w:cs="Calibri"/>
          <w:sz w:val="22"/>
          <w:szCs w:val="22"/>
        </w:rPr>
        <w:t xml:space="preserve">ing </w:t>
      </w:r>
      <w:r w:rsidRPr="000604E3">
        <w:rPr>
          <w:rFonts w:ascii="Calibri" w:hAnsi="Calibri" w:cs="Calibri"/>
          <w:sz w:val="22"/>
          <w:szCs w:val="22"/>
        </w:rPr>
        <w:t>to the empl</w:t>
      </w:r>
      <w:r w:rsidR="00FF4D8E">
        <w:rPr>
          <w:rFonts w:ascii="Calibri" w:hAnsi="Calibri" w:cs="Calibri"/>
          <w:sz w:val="22"/>
          <w:szCs w:val="22"/>
        </w:rPr>
        <w:t>o</w:t>
      </w:r>
      <w:r w:rsidRPr="000604E3">
        <w:rPr>
          <w:rFonts w:ascii="Calibri" w:hAnsi="Calibri" w:cs="Calibri"/>
          <w:sz w:val="22"/>
          <w:szCs w:val="22"/>
        </w:rPr>
        <w:t xml:space="preserve">yers </w:t>
      </w:r>
      <w:r w:rsidR="00FF4D8E">
        <w:rPr>
          <w:rFonts w:ascii="Calibri" w:hAnsi="Calibri" w:cs="Calibri"/>
          <w:sz w:val="22"/>
          <w:szCs w:val="22"/>
        </w:rPr>
        <w:t xml:space="preserve">who </w:t>
      </w:r>
      <w:r w:rsidRPr="000604E3">
        <w:rPr>
          <w:rFonts w:ascii="Calibri" w:hAnsi="Calibri" w:cs="Calibri"/>
          <w:sz w:val="22"/>
          <w:szCs w:val="22"/>
        </w:rPr>
        <w:t xml:space="preserve">know what works. Students in film programs </w:t>
      </w:r>
      <w:r w:rsidR="007A3649">
        <w:rPr>
          <w:rFonts w:ascii="Calibri" w:hAnsi="Calibri" w:cs="Calibri"/>
          <w:sz w:val="22"/>
          <w:szCs w:val="22"/>
        </w:rPr>
        <w:t>are a</w:t>
      </w:r>
      <w:r w:rsidRPr="000604E3">
        <w:rPr>
          <w:rFonts w:ascii="Calibri" w:hAnsi="Calibri" w:cs="Calibri"/>
          <w:sz w:val="22"/>
          <w:szCs w:val="22"/>
        </w:rPr>
        <w:t xml:space="preserve"> logical next step. A lot of </w:t>
      </w:r>
      <w:r w:rsidR="007A3649">
        <w:rPr>
          <w:rFonts w:ascii="Calibri" w:hAnsi="Calibri" w:cs="Calibri"/>
          <w:sz w:val="22"/>
          <w:szCs w:val="22"/>
        </w:rPr>
        <w:t xml:space="preserve">Below-the-Line </w:t>
      </w:r>
      <w:r w:rsidRPr="000604E3">
        <w:rPr>
          <w:rFonts w:ascii="Calibri" w:hAnsi="Calibri" w:cs="Calibri"/>
          <w:sz w:val="22"/>
          <w:szCs w:val="22"/>
        </w:rPr>
        <w:t>is labor</w:t>
      </w:r>
      <w:r w:rsidR="007A3649">
        <w:rPr>
          <w:rFonts w:ascii="Calibri" w:hAnsi="Calibri" w:cs="Calibri"/>
          <w:sz w:val="22"/>
          <w:szCs w:val="22"/>
        </w:rPr>
        <w:t xml:space="preserve"> and a </w:t>
      </w:r>
      <w:r w:rsidRPr="000604E3">
        <w:rPr>
          <w:rFonts w:ascii="Calibri" w:hAnsi="Calibri" w:cs="Calibri"/>
          <w:sz w:val="22"/>
          <w:szCs w:val="22"/>
        </w:rPr>
        <w:t>degree</w:t>
      </w:r>
      <w:r w:rsidR="007A3649">
        <w:rPr>
          <w:rFonts w:ascii="Calibri" w:hAnsi="Calibri" w:cs="Calibri"/>
          <w:sz w:val="22"/>
          <w:szCs w:val="22"/>
        </w:rPr>
        <w:t xml:space="preserve"> is not necessary</w:t>
      </w:r>
      <w:r w:rsidRPr="000604E3">
        <w:rPr>
          <w:rFonts w:ascii="Calibri" w:hAnsi="Calibri" w:cs="Calibri"/>
          <w:sz w:val="22"/>
          <w:szCs w:val="22"/>
        </w:rPr>
        <w:t xml:space="preserve">. </w:t>
      </w:r>
      <w:r w:rsidR="007A3649">
        <w:rPr>
          <w:rFonts w:ascii="Calibri" w:hAnsi="Calibri" w:cs="Calibri"/>
          <w:sz w:val="22"/>
          <w:szCs w:val="22"/>
        </w:rPr>
        <w:t>They said they need to target</w:t>
      </w:r>
      <w:r w:rsidRPr="000604E3">
        <w:rPr>
          <w:rFonts w:ascii="Calibri" w:hAnsi="Calibri" w:cs="Calibri"/>
          <w:sz w:val="22"/>
          <w:szCs w:val="22"/>
        </w:rPr>
        <w:t xml:space="preserve"> specific training </w:t>
      </w:r>
      <w:r w:rsidR="007A3649">
        <w:rPr>
          <w:rFonts w:ascii="Calibri" w:hAnsi="Calibri" w:cs="Calibri"/>
          <w:sz w:val="22"/>
          <w:szCs w:val="22"/>
        </w:rPr>
        <w:t xml:space="preserve">such as a </w:t>
      </w:r>
      <w:r w:rsidRPr="000604E3">
        <w:rPr>
          <w:rFonts w:ascii="Calibri" w:hAnsi="Calibri" w:cs="Calibri"/>
          <w:sz w:val="22"/>
          <w:szCs w:val="22"/>
        </w:rPr>
        <w:t xml:space="preserve">program that is </w:t>
      </w:r>
      <w:r w:rsidR="007A3649">
        <w:rPr>
          <w:rFonts w:ascii="Calibri" w:hAnsi="Calibri" w:cs="Calibri"/>
          <w:sz w:val="22"/>
          <w:szCs w:val="22"/>
        </w:rPr>
        <w:t>“</w:t>
      </w:r>
      <w:r w:rsidRPr="000604E3">
        <w:rPr>
          <w:rFonts w:ascii="Calibri" w:hAnsi="Calibri" w:cs="Calibri"/>
          <w:sz w:val="22"/>
          <w:szCs w:val="22"/>
        </w:rPr>
        <w:t>Production 101</w:t>
      </w:r>
      <w:r w:rsidR="007A3649">
        <w:rPr>
          <w:rFonts w:ascii="Calibri" w:hAnsi="Calibri" w:cs="Calibri"/>
          <w:sz w:val="22"/>
          <w:szCs w:val="22"/>
        </w:rPr>
        <w:t>”</w:t>
      </w:r>
      <w:r w:rsidRPr="000604E3">
        <w:rPr>
          <w:rFonts w:ascii="Calibri" w:hAnsi="Calibri" w:cs="Calibri"/>
          <w:sz w:val="22"/>
          <w:szCs w:val="22"/>
        </w:rPr>
        <w:t xml:space="preserve"> </w:t>
      </w:r>
      <w:r w:rsidR="007A3649">
        <w:rPr>
          <w:rFonts w:ascii="Calibri" w:hAnsi="Calibri" w:cs="Calibri"/>
          <w:sz w:val="22"/>
          <w:szCs w:val="22"/>
        </w:rPr>
        <w:t xml:space="preserve">and from them maybe </w:t>
      </w:r>
      <w:r w:rsidRPr="000604E3">
        <w:rPr>
          <w:rFonts w:ascii="Calibri" w:hAnsi="Calibri" w:cs="Calibri"/>
          <w:sz w:val="22"/>
          <w:szCs w:val="22"/>
        </w:rPr>
        <w:t xml:space="preserve">go to grip training. </w:t>
      </w:r>
      <w:r w:rsidR="007A3649">
        <w:rPr>
          <w:rFonts w:ascii="Calibri" w:hAnsi="Calibri" w:cs="Calibri"/>
          <w:sz w:val="22"/>
          <w:szCs w:val="22"/>
        </w:rPr>
        <w:t xml:space="preserve">After completion of the program, a filter is needed so that those who </w:t>
      </w:r>
      <w:r w:rsidR="00E807C6">
        <w:rPr>
          <w:rFonts w:ascii="Calibri" w:hAnsi="Calibri" w:cs="Calibri"/>
          <w:sz w:val="22"/>
          <w:szCs w:val="22"/>
        </w:rPr>
        <w:t>have</w:t>
      </w:r>
      <w:r w:rsidR="007A3649">
        <w:rPr>
          <w:rFonts w:ascii="Calibri" w:hAnsi="Calibri" w:cs="Calibri"/>
          <w:sz w:val="22"/>
          <w:szCs w:val="22"/>
        </w:rPr>
        <w:t xml:space="preserve"> completed the training can go directly to the </w:t>
      </w:r>
      <w:r w:rsidRPr="000604E3">
        <w:rPr>
          <w:rFonts w:ascii="Calibri" w:hAnsi="Calibri" w:cs="Calibri"/>
          <w:sz w:val="22"/>
          <w:szCs w:val="22"/>
        </w:rPr>
        <w:t xml:space="preserve">employers. </w:t>
      </w:r>
      <w:r w:rsidR="00E807C6">
        <w:rPr>
          <w:rFonts w:ascii="Calibri" w:hAnsi="Calibri" w:cs="Calibri"/>
          <w:sz w:val="22"/>
          <w:szCs w:val="22"/>
        </w:rPr>
        <w:t xml:space="preserve">People don’t have to be </w:t>
      </w:r>
      <w:r w:rsidRPr="000604E3">
        <w:rPr>
          <w:rFonts w:ascii="Calibri" w:hAnsi="Calibri" w:cs="Calibri"/>
          <w:sz w:val="22"/>
          <w:szCs w:val="22"/>
        </w:rPr>
        <w:t>a grip forever</w:t>
      </w:r>
      <w:r w:rsidR="00E807C6">
        <w:rPr>
          <w:rFonts w:ascii="Calibri" w:hAnsi="Calibri" w:cs="Calibri"/>
          <w:sz w:val="22"/>
          <w:szCs w:val="22"/>
        </w:rPr>
        <w:t xml:space="preserve">, IATSE is a studio mechanics union, so you can move to other crafts in other areas without needing to move to a new union. </w:t>
      </w:r>
      <w:r w:rsidR="00B60A27">
        <w:rPr>
          <w:rFonts w:ascii="Calibri" w:hAnsi="Calibri" w:cs="Calibri"/>
          <w:sz w:val="22"/>
          <w:szCs w:val="22"/>
        </w:rPr>
        <w:t>They would like to s</w:t>
      </w:r>
      <w:r w:rsidRPr="000604E3">
        <w:rPr>
          <w:rFonts w:ascii="Calibri" w:hAnsi="Calibri" w:cs="Calibri"/>
          <w:sz w:val="22"/>
          <w:szCs w:val="22"/>
        </w:rPr>
        <w:t>hare info</w:t>
      </w:r>
      <w:r w:rsidR="00B60A27">
        <w:rPr>
          <w:rFonts w:ascii="Calibri" w:hAnsi="Calibri" w:cs="Calibri"/>
          <w:sz w:val="22"/>
          <w:szCs w:val="22"/>
        </w:rPr>
        <w:t xml:space="preserve">rmation </w:t>
      </w:r>
      <w:r w:rsidRPr="000604E3">
        <w:rPr>
          <w:rFonts w:ascii="Calibri" w:hAnsi="Calibri" w:cs="Calibri"/>
          <w:sz w:val="22"/>
          <w:szCs w:val="22"/>
        </w:rPr>
        <w:t xml:space="preserve">with colleges so </w:t>
      </w:r>
      <w:r w:rsidR="00B60A27">
        <w:rPr>
          <w:rFonts w:ascii="Calibri" w:hAnsi="Calibri" w:cs="Calibri"/>
          <w:sz w:val="22"/>
          <w:szCs w:val="22"/>
        </w:rPr>
        <w:t xml:space="preserve">the colleges </w:t>
      </w:r>
      <w:r w:rsidRPr="000604E3">
        <w:rPr>
          <w:rFonts w:ascii="Calibri" w:hAnsi="Calibri" w:cs="Calibri"/>
          <w:sz w:val="22"/>
          <w:szCs w:val="22"/>
        </w:rPr>
        <w:t xml:space="preserve">can replicate it. </w:t>
      </w:r>
      <w:r w:rsidR="00B60A27">
        <w:rPr>
          <w:rFonts w:ascii="Calibri" w:hAnsi="Calibri" w:cs="Calibri"/>
          <w:sz w:val="22"/>
          <w:szCs w:val="22"/>
        </w:rPr>
        <w:t xml:space="preserve">Colleges </w:t>
      </w:r>
      <w:r w:rsidRPr="000604E3">
        <w:rPr>
          <w:rFonts w:ascii="Calibri" w:hAnsi="Calibri" w:cs="Calibri"/>
          <w:sz w:val="22"/>
          <w:szCs w:val="22"/>
        </w:rPr>
        <w:t xml:space="preserve">want </w:t>
      </w:r>
      <w:r w:rsidR="00B60A27">
        <w:rPr>
          <w:rFonts w:ascii="Calibri" w:hAnsi="Calibri" w:cs="Calibri"/>
          <w:sz w:val="22"/>
          <w:szCs w:val="22"/>
        </w:rPr>
        <w:t xml:space="preserve">their </w:t>
      </w:r>
      <w:r w:rsidRPr="000604E3">
        <w:rPr>
          <w:rFonts w:ascii="Calibri" w:hAnsi="Calibri" w:cs="Calibri"/>
          <w:sz w:val="22"/>
          <w:szCs w:val="22"/>
        </w:rPr>
        <w:t xml:space="preserve">students to have careers. Luke </w:t>
      </w:r>
      <w:r w:rsidR="00B60A27">
        <w:rPr>
          <w:rFonts w:ascii="Calibri" w:hAnsi="Calibri" w:cs="Calibri"/>
          <w:sz w:val="22"/>
          <w:szCs w:val="22"/>
        </w:rPr>
        <w:t xml:space="preserve">Renner said that given the high population density areas and the rural areas, if a </w:t>
      </w:r>
      <w:r w:rsidRPr="000604E3">
        <w:rPr>
          <w:rFonts w:ascii="Calibri" w:hAnsi="Calibri" w:cs="Calibri"/>
          <w:sz w:val="22"/>
          <w:szCs w:val="22"/>
        </w:rPr>
        <w:t xml:space="preserve">common curriculum </w:t>
      </w:r>
      <w:r w:rsidR="00B60A27">
        <w:rPr>
          <w:rFonts w:ascii="Calibri" w:hAnsi="Calibri" w:cs="Calibri"/>
          <w:sz w:val="22"/>
          <w:szCs w:val="22"/>
        </w:rPr>
        <w:t xml:space="preserve">could </w:t>
      </w:r>
      <w:r w:rsidRPr="000604E3">
        <w:rPr>
          <w:rFonts w:ascii="Calibri" w:hAnsi="Calibri" w:cs="Calibri"/>
          <w:sz w:val="22"/>
          <w:szCs w:val="22"/>
        </w:rPr>
        <w:t xml:space="preserve">be standardized and shared to </w:t>
      </w:r>
      <w:r w:rsidR="00B60A27">
        <w:rPr>
          <w:rFonts w:ascii="Calibri" w:hAnsi="Calibri" w:cs="Calibri"/>
          <w:sz w:val="22"/>
          <w:szCs w:val="22"/>
        </w:rPr>
        <w:t xml:space="preserve">everyone and help with </w:t>
      </w:r>
      <w:r w:rsidRPr="000604E3">
        <w:rPr>
          <w:rFonts w:ascii="Calibri" w:hAnsi="Calibri" w:cs="Calibri"/>
          <w:sz w:val="22"/>
          <w:szCs w:val="22"/>
        </w:rPr>
        <w:t>outreach for the bootcamps so rural communities have buy</w:t>
      </w:r>
      <w:r w:rsidR="00B60A27">
        <w:rPr>
          <w:rFonts w:ascii="Calibri" w:hAnsi="Calibri" w:cs="Calibri"/>
          <w:sz w:val="22"/>
          <w:szCs w:val="22"/>
        </w:rPr>
        <w:t>-</w:t>
      </w:r>
      <w:r w:rsidRPr="000604E3">
        <w:rPr>
          <w:rFonts w:ascii="Calibri" w:hAnsi="Calibri" w:cs="Calibri"/>
          <w:sz w:val="22"/>
          <w:szCs w:val="22"/>
        </w:rPr>
        <w:t xml:space="preserve">in and </w:t>
      </w:r>
      <w:r w:rsidR="00B60A27">
        <w:rPr>
          <w:rFonts w:ascii="Calibri" w:hAnsi="Calibri" w:cs="Calibri"/>
          <w:sz w:val="22"/>
          <w:szCs w:val="22"/>
        </w:rPr>
        <w:t xml:space="preserve">that would </w:t>
      </w:r>
      <w:r w:rsidRPr="000604E3">
        <w:rPr>
          <w:rFonts w:ascii="Calibri" w:hAnsi="Calibri" w:cs="Calibri"/>
          <w:sz w:val="22"/>
          <w:szCs w:val="22"/>
        </w:rPr>
        <w:t>strengthen pipeline</w:t>
      </w:r>
      <w:r w:rsidR="00B60A27">
        <w:rPr>
          <w:rFonts w:ascii="Calibri" w:hAnsi="Calibri" w:cs="Calibri"/>
          <w:sz w:val="22"/>
          <w:szCs w:val="22"/>
        </w:rPr>
        <w:t xml:space="preserve"> if the rural areas could be trained up, there would be more places to film in. </w:t>
      </w:r>
    </w:p>
    <w:p w14:paraId="5403B777" w14:textId="77777777" w:rsidR="000604E3" w:rsidRPr="000604E3" w:rsidRDefault="000604E3" w:rsidP="000604E3">
      <w:pPr>
        <w:ind w:left="360"/>
        <w:rPr>
          <w:rFonts w:ascii="Calibri" w:hAnsi="Calibri" w:cs="Calibri"/>
          <w:sz w:val="22"/>
          <w:szCs w:val="22"/>
        </w:rPr>
      </w:pPr>
    </w:p>
    <w:p w14:paraId="2DA242DF" w14:textId="1954B812" w:rsidR="000604E3" w:rsidRPr="000604E3" w:rsidRDefault="00B60A27" w:rsidP="000604E3">
      <w:pPr>
        <w:ind w:left="360"/>
        <w:rPr>
          <w:rFonts w:ascii="Calibri" w:hAnsi="Calibri" w:cs="Calibri"/>
          <w:sz w:val="22"/>
          <w:szCs w:val="22"/>
        </w:rPr>
      </w:pPr>
      <w:r>
        <w:rPr>
          <w:rFonts w:ascii="Calibri" w:hAnsi="Calibri" w:cs="Calibri"/>
          <w:sz w:val="22"/>
          <w:szCs w:val="22"/>
        </w:rPr>
        <w:t>The Council will meet to finalize the report on Friday November 19, 2021. Please have all your drafts into Jim Gollin by November 1, 2021.</w:t>
      </w:r>
    </w:p>
    <w:p w14:paraId="44EC3B67" w14:textId="77777777" w:rsidR="000604E3" w:rsidRPr="000604E3" w:rsidRDefault="000604E3" w:rsidP="000604E3">
      <w:pPr>
        <w:ind w:left="360"/>
        <w:rPr>
          <w:rFonts w:ascii="Calibri" w:hAnsi="Calibri" w:cs="Calibri"/>
          <w:sz w:val="22"/>
          <w:szCs w:val="22"/>
        </w:rPr>
      </w:pPr>
    </w:p>
    <w:p w14:paraId="35AFC8D1" w14:textId="77777777"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New Business </w:t>
      </w:r>
    </w:p>
    <w:p w14:paraId="33B7D112" w14:textId="77777777" w:rsidR="000604E3" w:rsidRPr="000604E3" w:rsidRDefault="000604E3" w:rsidP="000604E3">
      <w:pPr>
        <w:ind w:left="360"/>
        <w:rPr>
          <w:rFonts w:ascii="Calibri" w:hAnsi="Calibri" w:cs="Calibri"/>
          <w:sz w:val="22"/>
          <w:szCs w:val="22"/>
        </w:rPr>
      </w:pPr>
    </w:p>
    <w:p w14:paraId="2DDC5C88" w14:textId="56BF7122"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Public Comment (3 min. per person) </w:t>
      </w:r>
      <w:proofErr w:type="spellStart"/>
      <w:r w:rsidRPr="000604E3">
        <w:rPr>
          <w:rFonts w:ascii="Calibri" w:hAnsi="Calibri" w:cs="Calibri"/>
          <w:sz w:val="22"/>
          <w:szCs w:val="22"/>
        </w:rPr>
        <w:t>Shanny</w:t>
      </w:r>
      <w:proofErr w:type="spellEnd"/>
      <w:r w:rsidRPr="000604E3">
        <w:rPr>
          <w:rFonts w:ascii="Calibri" w:hAnsi="Calibri" w:cs="Calibri"/>
          <w:sz w:val="22"/>
          <w:szCs w:val="22"/>
        </w:rPr>
        <w:t xml:space="preserve"> Schmidt </w:t>
      </w:r>
      <w:r w:rsidR="008459A0">
        <w:rPr>
          <w:rFonts w:ascii="Calibri" w:hAnsi="Calibri" w:cs="Calibri"/>
          <w:sz w:val="22"/>
          <w:szCs w:val="22"/>
        </w:rPr>
        <w:t>said that she was speaking on behalf of two other members of the public, also in attendance. The group would like to establish a c</w:t>
      </w:r>
      <w:r w:rsidRPr="000604E3">
        <w:rPr>
          <w:rFonts w:ascii="Calibri" w:hAnsi="Calibri" w:cs="Calibri"/>
          <w:sz w:val="22"/>
          <w:szCs w:val="22"/>
        </w:rPr>
        <w:t xml:space="preserve">hild actor welfare coordinator </w:t>
      </w:r>
      <w:r w:rsidR="008459A0">
        <w:rPr>
          <w:rFonts w:ascii="Calibri" w:hAnsi="Calibri" w:cs="Calibri"/>
          <w:sz w:val="22"/>
          <w:szCs w:val="22"/>
        </w:rPr>
        <w:t xml:space="preserve">to </w:t>
      </w:r>
      <w:r w:rsidRPr="000604E3">
        <w:rPr>
          <w:rFonts w:ascii="Calibri" w:hAnsi="Calibri" w:cs="Calibri"/>
          <w:sz w:val="22"/>
          <w:szCs w:val="22"/>
        </w:rPr>
        <w:t xml:space="preserve">oversee safety </w:t>
      </w:r>
      <w:r w:rsidR="008459A0">
        <w:rPr>
          <w:rFonts w:ascii="Calibri" w:hAnsi="Calibri" w:cs="Calibri"/>
          <w:sz w:val="22"/>
          <w:szCs w:val="22"/>
        </w:rPr>
        <w:t xml:space="preserve">and </w:t>
      </w:r>
      <w:r w:rsidR="008459A0" w:rsidRPr="008676E4">
        <w:rPr>
          <w:rFonts w:ascii="Calibri" w:hAnsi="Calibri" w:cs="Calibri"/>
          <w:sz w:val="22"/>
          <w:szCs w:val="22"/>
        </w:rPr>
        <w:t xml:space="preserve">welfare of child actors on set. </w:t>
      </w:r>
      <w:r w:rsidRPr="008676E4">
        <w:rPr>
          <w:rFonts w:ascii="Calibri" w:hAnsi="Calibri" w:cs="Calibri"/>
          <w:sz w:val="22"/>
          <w:szCs w:val="22"/>
        </w:rPr>
        <w:t xml:space="preserve">and 2: 33 pm </w:t>
      </w:r>
      <w:r w:rsidR="008459A0" w:rsidRPr="008676E4">
        <w:rPr>
          <w:rFonts w:ascii="Calibri" w:hAnsi="Calibri" w:cs="Calibri"/>
          <w:sz w:val="22"/>
          <w:szCs w:val="22"/>
        </w:rPr>
        <w:t>Then the</w:t>
      </w:r>
      <w:r w:rsidRPr="008676E4">
        <w:rPr>
          <w:rFonts w:ascii="Calibri" w:hAnsi="Calibri" w:cs="Calibri"/>
          <w:sz w:val="22"/>
          <w:szCs w:val="22"/>
        </w:rPr>
        <w:t xml:space="preserve"> teachers </w:t>
      </w:r>
      <w:r w:rsidR="008459A0" w:rsidRPr="008676E4">
        <w:rPr>
          <w:rFonts w:ascii="Calibri" w:hAnsi="Calibri" w:cs="Calibri"/>
          <w:sz w:val="22"/>
          <w:szCs w:val="22"/>
        </w:rPr>
        <w:t xml:space="preserve">wouldn’t </w:t>
      </w:r>
      <w:r w:rsidRPr="008676E4">
        <w:rPr>
          <w:rFonts w:ascii="Calibri" w:hAnsi="Calibri" w:cs="Calibri"/>
          <w:sz w:val="22"/>
          <w:szCs w:val="22"/>
        </w:rPr>
        <w:t xml:space="preserve">have to do anything but teach. Jim </w:t>
      </w:r>
      <w:r w:rsidR="008459A0" w:rsidRPr="008676E4">
        <w:rPr>
          <w:rFonts w:ascii="Calibri" w:hAnsi="Calibri" w:cs="Calibri"/>
          <w:sz w:val="22"/>
          <w:szCs w:val="22"/>
        </w:rPr>
        <w:t xml:space="preserve">Gollin said that it sounds like an </w:t>
      </w:r>
      <w:r w:rsidRPr="008676E4">
        <w:rPr>
          <w:rFonts w:ascii="Calibri" w:hAnsi="Calibri" w:cs="Calibri"/>
          <w:sz w:val="22"/>
          <w:szCs w:val="22"/>
        </w:rPr>
        <w:t>important area. Sasha</w:t>
      </w:r>
      <w:r w:rsidR="008459A0" w:rsidRPr="008676E4">
        <w:rPr>
          <w:rFonts w:ascii="Calibri" w:hAnsi="Calibri" w:cs="Calibri"/>
          <w:sz w:val="22"/>
          <w:szCs w:val="22"/>
        </w:rPr>
        <w:t xml:space="preserve"> said that Ms. Schmidt </w:t>
      </w:r>
      <w:r w:rsidRPr="008676E4">
        <w:rPr>
          <w:rFonts w:ascii="Calibri" w:hAnsi="Calibri" w:cs="Calibri"/>
          <w:sz w:val="22"/>
          <w:szCs w:val="22"/>
        </w:rPr>
        <w:t xml:space="preserve">covered </w:t>
      </w:r>
      <w:r w:rsidR="008459A0" w:rsidRPr="008676E4">
        <w:rPr>
          <w:rFonts w:ascii="Calibri" w:hAnsi="Calibri" w:cs="Calibri"/>
          <w:sz w:val="22"/>
          <w:szCs w:val="22"/>
        </w:rPr>
        <w:t>everything that they wanted to say.</w:t>
      </w:r>
      <w:r w:rsidRPr="008676E4">
        <w:rPr>
          <w:rFonts w:ascii="Calibri" w:hAnsi="Calibri" w:cs="Calibri"/>
          <w:sz w:val="22"/>
          <w:szCs w:val="22"/>
        </w:rPr>
        <w:t xml:space="preserve"> Jennifer </w:t>
      </w:r>
      <w:r w:rsidR="008676E4" w:rsidRPr="008676E4">
        <w:rPr>
          <w:rFonts w:ascii="Calibri" w:hAnsi="Calibri" w:cs="Calibri"/>
          <w:sz w:val="22"/>
          <w:szCs w:val="22"/>
        </w:rPr>
        <w:t xml:space="preserve">Corral </w:t>
      </w:r>
      <w:r w:rsidRPr="008676E4">
        <w:rPr>
          <w:rFonts w:ascii="Calibri" w:hAnsi="Calibri" w:cs="Calibri"/>
          <w:sz w:val="22"/>
          <w:szCs w:val="22"/>
        </w:rPr>
        <w:t>ask</w:t>
      </w:r>
      <w:r w:rsidR="008459A0" w:rsidRPr="008676E4">
        <w:rPr>
          <w:rFonts w:ascii="Calibri" w:hAnsi="Calibri" w:cs="Calibri"/>
          <w:sz w:val="22"/>
          <w:szCs w:val="22"/>
        </w:rPr>
        <w:t>ed</w:t>
      </w:r>
      <w:r w:rsidRPr="008676E4">
        <w:rPr>
          <w:rFonts w:ascii="Calibri" w:hAnsi="Calibri" w:cs="Calibri"/>
          <w:sz w:val="22"/>
          <w:szCs w:val="22"/>
        </w:rPr>
        <w:t xml:space="preserve"> </w:t>
      </w:r>
      <w:r w:rsidR="008459A0" w:rsidRPr="008676E4">
        <w:rPr>
          <w:rFonts w:ascii="Calibri" w:hAnsi="Calibri" w:cs="Calibri"/>
          <w:sz w:val="22"/>
          <w:szCs w:val="22"/>
        </w:rPr>
        <w:t xml:space="preserve">if by </w:t>
      </w:r>
      <w:r w:rsidR="00C16339" w:rsidRPr="008676E4">
        <w:rPr>
          <w:rFonts w:ascii="Calibri" w:hAnsi="Calibri" w:cs="Calibri"/>
          <w:sz w:val="22"/>
          <w:szCs w:val="22"/>
        </w:rPr>
        <w:t>the November meeting a subgroup could be formed to support their cause or provide information</w:t>
      </w:r>
      <w:r w:rsidR="00C16339">
        <w:rPr>
          <w:rFonts w:ascii="Calibri" w:hAnsi="Calibri" w:cs="Calibri"/>
          <w:sz w:val="22"/>
          <w:szCs w:val="22"/>
        </w:rPr>
        <w:t xml:space="preserve"> about pursuing their cause. Jim Gollin said that </w:t>
      </w:r>
      <w:r w:rsidRPr="000604E3">
        <w:rPr>
          <w:rFonts w:ascii="Calibri" w:hAnsi="Calibri" w:cs="Calibri"/>
          <w:sz w:val="22"/>
          <w:szCs w:val="22"/>
        </w:rPr>
        <w:t xml:space="preserve">NMFO has </w:t>
      </w:r>
      <w:r w:rsidR="00C16339">
        <w:rPr>
          <w:rFonts w:ascii="Calibri" w:hAnsi="Calibri" w:cs="Calibri"/>
          <w:sz w:val="22"/>
          <w:szCs w:val="22"/>
        </w:rPr>
        <w:t xml:space="preserve">their </w:t>
      </w:r>
      <w:r w:rsidRPr="000604E3">
        <w:rPr>
          <w:rFonts w:ascii="Calibri" w:hAnsi="Calibri" w:cs="Calibri"/>
          <w:sz w:val="22"/>
          <w:szCs w:val="22"/>
        </w:rPr>
        <w:t xml:space="preserve">contact </w:t>
      </w:r>
      <w:r w:rsidR="00C16339">
        <w:rPr>
          <w:rFonts w:ascii="Calibri" w:hAnsi="Calibri" w:cs="Calibri"/>
          <w:sz w:val="22"/>
          <w:szCs w:val="22"/>
        </w:rPr>
        <w:t xml:space="preserve">information </w:t>
      </w:r>
      <w:r w:rsidRPr="000604E3">
        <w:rPr>
          <w:rFonts w:ascii="Calibri" w:hAnsi="Calibri" w:cs="Calibri"/>
          <w:sz w:val="22"/>
          <w:szCs w:val="22"/>
        </w:rPr>
        <w:t xml:space="preserve">and </w:t>
      </w:r>
      <w:r w:rsidR="00C16339">
        <w:rPr>
          <w:rFonts w:ascii="Calibri" w:hAnsi="Calibri" w:cs="Calibri"/>
          <w:sz w:val="22"/>
          <w:szCs w:val="22"/>
        </w:rPr>
        <w:t xml:space="preserve">asked if NMFO could </w:t>
      </w:r>
      <w:r w:rsidRPr="000604E3">
        <w:rPr>
          <w:rFonts w:ascii="Calibri" w:hAnsi="Calibri" w:cs="Calibri"/>
          <w:sz w:val="22"/>
          <w:szCs w:val="22"/>
        </w:rPr>
        <w:t>send out infor</w:t>
      </w:r>
      <w:r w:rsidR="00A77869">
        <w:rPr>
          <w:rFonts w:ascii="Calibri" w:hAnsi="Calibri" w:cs="Calibri"/>
          <w:sz w:val="22"/>
          <w:szCs w:val="22"/>
        </w:rPr>
        <w:t>mation provided.</w:t>
      </w:r>
    </w:p>
    <w:p w14:paraId="79D6A1B3" w14:textId="77777777" w:rsidR="000604E3" w:rsidRPr="000604E3" w:rsidRDefault="000604E3" w:rsidP="000604E3">
      <w:pPr>
        <w:ind w:left="360"/>
        <w:rPr>
          <w:rFonts w:ascii="Calibri" w:hAnsi="Calibri" w:cs="Calibri"/>
          <w:sz w:val="22"/>
          <w:szCs w:val="22"/>
        </w:rPr>
      </w:pPr>
    </w:p>
    <w:p w14:paraId="3A063721" w14:textId="3E70B3EA" w:rsidR="000604E3" w:rsidRPr="000604E3" w:rsidRDefault="000604E3" w:rsidP="000604E3">
      <w:pPr>
        <w:ind w:left="360"/>
        <w:rPr>
          <w:rFonts w:ascii="Calibri" w:hAnsi="Calibri" w:cs="Calibri"/>
          <w:sz w:val="22"/>
          <w:szCs w:val="22"/>
        </w:rPr>
      </w:pPr>
      <w:r w:rsidRPr="000604E3">
        <w:rPr>
          <w:rFonts w:ascii="Calibri" w:hAnsi="Calibri" w:cs="Calibri"/>
          <w:sz w:val="22"/>
          <w:szCs w:val="22"/>
        </w:rPr>
        <w:t xml:space="preserve">Next Council Meeting – Chair James Gollin </w:t>
      </w:r>
      <w:r w:rsidR="008676E4">
        <w:rPr>
          <w:rFonts w:ascii="Calibri" w:hAnsi="Calibri" w:cs="Calibri"/>
          <w:sz w:val="22"/>
          <w:szCs w:val="22"/>
        </w:rPr>
        <w:t xml:space="preserve">said that the next meeting will be tentatively scheduled for </w:t>
      </w:r>
      <w:r w:rsidRPr="000604E3">
        <w:rPr>
          <w:rFonts w:ascii="Calibri" w:hAnsi="Calibri" w:cs="Calibri"/>
          <w:sz w:val="22"/>
          <w:szCs w:val="22"/>
        </w:rPr>
        <w:t xml:space="preserve">November </w:t>
      </w:r>
      <w:r w:rsidR="008676E4">
        <w:rPr>
          <w:rFonts w:ascii="Calibri" w:hAnsi="Calibri" w:cs="Calibri"/>
          <w:sz w:val="22"/>
          <w:szCs w:val="22"/>
        </w:rPr>
        <w:t>19, 2021.</w:t>
      </w:r>
    </w:p>
    <w:p w14:paraId="42E588D3" w14:textId="77777777" w:rsidR="000604E3" w:rsidRPr="000604E3" w:rsidRDefault="000604E3" w:rsidP="000604E3">
      <w:pPr>
        <w:ind w:left="360"/>
        <w:rPr>
          <w:rFonts w:ascii="Calibri" w:hAnsi="Calibri" w:cs="Calibri"/>
          <w:sz w:val="22"/>
          <w:szCs w:val="22"/>
        </w:rPr>
      </w:pPr>
    </w:p>
    <w:p w14:paraId="7ABEF0D3" w14:textId="59314600" w:rsidR="000604E3" w:rsidRPr="000604E3" w:rsidRDefault="0094612A" w:rsidP="000604E3">
      <w:pPr>
        <w:ind w:left="360"/>
        <w:rPr>
          <w:rFonts w:ascii="Calibri" w:hAnsi="Calibri" w:cs="Calibri"/>
          <w:sz w:val="22"/>
          <w:szCs w:val="22"/>
        </w:rPr>
      </w:pPr>
      <w:r>
        <w:rPr>
          <w:rFonts w:ascii="Calibri" w:hAnsi="Calibri" w:cs="Calibri"/>
          <w:sz w:val="22"/>
          <w:szCs w:val="22"/>
        </w:rPr>
        <w:t xml:space="preserve">There being no further business, James Gollin asked for a motion to adjourn. </w:t>
      </w:r>
      <w:r w:rsidR="008676E4">
        <w:rPr>
          <w:rFonts w:ascii="Calibri" w:hAnsi="Calibri" w:cs="Calibri"/>
          <w:sz w:val="22"/>
          <w:szCs w:val="22"/>
        </w:rPr>
        <w:t xml:space="preserve">Liz Pecos moved to adjourn the meeting and Jo Edna Boldin seconded the motion. </w:t>
      </w:r>
      <w:r>
        <w:rPr>
          <w:rFonts w:ascii="Calibri" w:hAnsi="Calibri" w:cs="Calibri"/>
          <w:sz w:val="22"/>
          <w:szCs w:val="22"/>
        </w:rPr>
        <w:t>All were in favor and t</w:t>
      </w:r>
      <w:r w:rsidR="008676E4">
        <w:rPr>
          <w:rFonts w:ascii="Calibri" w:hAnsi="Calibri" w:cs="Calibri"/>
          <w:sz w:val="22"/>
          <w:szCs w:val="22"/>
        </w:rPr>
        <w:t xml:space="preserve">he meeting was adjourned at 2:38 pm. </w:t>
      </w:r>
    </w:p>
    <w:p w14:paraId="0A29B741" w14:textId="77777777" w:rsidR="000604E3" w:rsidRPr="000604E3" w:rsidRDefault="000604E3" w:rsidP="000604E3">
      <w:pPr>
        <w:ind w:left="360"/>
        <w:rPr>
          <w:rFonts w:ascii="Calibri" w:hAnsi="Calibri" w:cs="Calibri"/>
          <w:sz w:val="22"/>
          <w:szCs w:val="22"/>
        </w:rPr>
      </w:pPr>
    </w:p>
    <w:p w14:paraId="672BC62D" w14:textId="77777777" w:rsidR="00556676" w:rsidRDefault="00556676" w:rsidP="00556676">
      <w:pPr>
        <w:ind w:left="360"/>
        <w:rPr>
          <w:rFonts w:ascii="Calibri" w:hAnsi="Calibri" w:cs="Calibri"/>
          <w:sz w:val="22"/>
          <w:szCs w:val="22"/>
        </w:rPr>
      </w:pPr>
    </w:p>
    <w:bookmarkEnd w:id="0"/>
    <w:bookmarkEnd w:id="1"/>
    <w:bookmarkEnd w:id="2"/>
    <w:sectPr w:rsidR="00556676" w:rsidSect="00FD213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5567" w14:textId="77777777" w:rsidR="00131DE0" w:rsidRDefault="00131DE0" w:rsidP="006A1F67">
      <w:r>
        <w:separator/>
      </w:r>
    </w:p>
  </w:endnote>
  <w:endnote w:type="continuationSeparator" w:id="0">
    <w:p w14:paraId="706066A6" w14:textId="77777777" w:rsidR="00131DE0" w:rsidRDefault="00131DE0" w:rsidP="006A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50702"/>
      <w:docPartObj>
        <w:docPartGallery w:val="Page Numbers (Bottom of Page)"/>
        <w:docPartUnique/>
      </w:docPartObj>
    </w:sdtPr>
    <w:sdtEndPr>
      <w:rPr>
        <w:noProof/>
      </w:rPr>
    </w:sdtEndPr>
    <w:sdtContent>
      <w:p w14:paraId="5EE3F87A" w14:textId="6FF3757B" w:rsidR="00B21386" w:rsidRDefault="00B213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7FDF6" w14:textId="0CE92A80" w:rsidR="0088097C" w:rsidRDefault="0088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9931"/>
      <w:docPartObj>
        <w:docPartGallery w:val="Page Numbers (Bottom of Page)"/>
        <w:docPartUnique/>
      </w:docPartObj>
    </w:sdtPr>
    <w:sdtEndPr>
      <w:rPr>
        <w:noProof/>
      </w:rPr>
    </w:sdtEndPr>
    <w:sdtContent>
      <w:p w14:paraId="3098352C" w14:textId="64C4FB6A" w:rsidR="00B21386" w:rsidRDefault="00B213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6AD3B" w14:textId="77777777" w:rsidR="00B21386" w:rsidRDefault="00B2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CA39" w14:textId="77777777" w:rsidR="00131DE0" w:rsidRDefault="00131DE0" w:rsidP="006A1F67">
      <w:r>
        <w:separator/>
      </w:r>
    </w:p>
  </w:footnote>
  <w:footnote w:type="continuationSeparator" w:id="0">
    <w:p w14:paraId="2E2DD35D" w14:textId="77777777" w:rsidR="00131DE0" w:rsidRDefault="00131DE0" w:rsidP="006A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4A2" w14:textId="324B5D27" w:rsidR="006A1F67" w:rsidRDefault="006A1F67" w:rsidP="00FE187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23E5" w14:textId="19A699A7" w:rsidR="00FD2136" w:rsidRDefault="00FD2136">
    <w:pPr>
      <w:pStyle w:val="Header"/>
    </w:pPr>
    <w:r>
      <w:rPr>
        <w:noProof/>
      </w:rPr>
      <w:drawing>
        <wp:inline distT="0" distB="0" distL="0" distR="0" wp14:anchorId="16D27846" wp14:editId="12C48ECA">
          <wp:extent cx="6816090" cy="14204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1420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2E0B"/>
    <w:multiLevelType w:val="hybridMultilevel"/>
    <w:tmpl w:val="390AA4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5D4843"/>
    <w:multiLevelType w:val="hybridMultilevel"/>
    <w:tmpl w:val="09E01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67A20"/>
    <w:multiLevelType w:val="hybridMultilevel"/>
    <w:tmpl w:val="440CDDE4"/>
    <w:lvl w:ilvl="0" w:tplc="B9C8BD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7D2743"/>
    <w:multiLevelType w:val="hybridMultilevel"/>
    <w:tmpl w:val="240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67"/>
    <w:rsid w:val="00004588"/>
    <w:rsid w:val="00032CB2"/>
    <w:rsid w:val="00044D48"/>
    <w:rsid w:val="000604E3"/>
    <w:rsid w:val="0008791E"/>
    <w:rsid w:val="000957A6"/>
    <w:rsid w:val="000B048D"/>
    <w:rsid w:val="000D568A"/>
    <w:rsid w:val="000E1BD2"/>
    <w:rsid w:val="000E4F35"/>
    <w:rsid w:val="000E7363"/>
    <w:rsid w:val="00131B63"/>
    <w:rsid w:val="00131DE0"/>
    <w:rsid w:val="00132430"/>
    <w:rsid w:val="00145C07"/>
    <w:rsid w:val="00146A80"/>
    <w:rsid w:val="001A4A53"/>
    <w:rsid w:val="001B4254"/>
    <w:rsid w:val="001E1368"/>
    <w:rsid w:val="0022693F"/>
    <w:rsid w:val="0023419C"/>
    <w:rsid w:val="0024203D"/>
    <w:rsid w:val="00257A17"/>
    <w:rsid w:val="0029716D"/>
    <w:rsid w:val="002F11CA"/>
    <w:rsid w:val="002F18AE"/>
    <w:rsid w:val="00301B69"/>
    <w:rsid w:val="00316F18"/>
    <w:rsid w:val="003224D3"/>
    <w:rsid w:val="003232A2"/>
    <w:rsid w:val="00325A93"/>
    <w:rsid w:val="003C06DE"/>
    <w:rsid w:val="003C7B13"/>
    <w:rsid w:val="003C7D6A"/>
    <w:rsid w:val="003F23AF"/>
    <w:rsid w:val="00402B7D"/>
    <w:rsid w:val="00404D58"/>
    <w:rsid w:val="0041073B"/>
    <w:rsid w:val="00442726"/>
    <w:rsid w:val="00460EAE"/>
    <w:rsid w:val="00492A80"/>
    <w:rsid w:val="004B3547"/>
    <w:rsid w:val="004B464E"/>
    <w:rsid w:val="004D446B"/>
    <w:rsid w:val="00512482"/>
    <w:rsid w:val="00556676"/>
    <w:rsid w:val="005632A3"/>
    <w:rsid w:val="00563C95"/>
    <w:rsid w:val="005646A0"/>
    <w:rsid w:val="00584FE3"/>
    <w:rsid w:val="005A78BC"/>
    <w:rsid w:val="005B6FC1"/>
    <w:rsid w:val="005E3BA8"/>
    <w:rsid w:val="00602690"/>
    <w:rsid w:val="00603F91"/>
    <w:rsid w:val="00607DBC"/>
    <w:rsid w:val="00615EE7"/>
    <w:rsid w:val="00663F89"/>
    <w:rsid w:val="00691FDB"/>
    <w:rsid w:val="006A1F67"/>
    <w:rsid w:val="006D19C7"/>
    <w:rsid w:val="006D3243"/>
    <w:rsid w:val="00721678"/>
    <w:rsid w:val="00744172"/>
    <w:rsid w:val="00745265"/>
    <w:rsid w:val="0077093A"/>
    <w:rsid w:val="00770B5A"/>
    <w:rsid w:val="007A3649"/>
    <w:rsid w:val="007A7FD8"/>
    <w:rsid w:val="007F6161"/>
    <w:rsid w:val="00811C36"/>
    <w:rsid w:val="00836214"/>
    <w:rsid w:val="00841696"/>
    <w:rsid w:val="00841CD7"/>
    <w:rsid w:val="008459A0"/>
    <w:rsid w:val="00845ED9"/>
    <w:rsid w:val="00861049"/>
    <w:rsid w:val="0086232C"/>
    <w:rsid w:val="008676E4"/>
    <w:rsid w:val="00867A9A"/>
    <w:rsid w:val="0088097C"/>
    <w:rsid w:val="00881439"/>
    <w:rsid w:val="0088209D"/>
    <w:rsid w:val="00884C88"/>
    <w:rsid w:val="00892BE5"/>
    <w:rsid w:val="00913063"/>
    <w:rsid w:val="0094612A"/>
    <w:rsid w:val="00954121"/>
    <w:rsid w:val="009705C8"/>
    <w:rsid w:val="009D71CC"/>
    <w:rsid w:val="00A121EB"/>
    <w:rsid w:val="00A14241"/>
    <w:rsid w:val="00A1498A"/>
    <w:rsid w:val="00A34F9E"/>
    <w:rsid w:val="00A439F1"/>
    <w:rsid w:val="00A77869"/>
    <w:rsid w:val="00A959C6"/>
    <w:rsid w:val="00AF7ED6"/>
    <w:rsid w:val="00B21386"/>
    <w:rsid w:val="00B42953"/>
    <w:rsid w:val="00B60A27"/>
    <w:rsid w:val="00B75733"/>
    <w:rsid w:val="00BA6842"/>
    <w:rsid w:val="00BB072D"/>
    <w:rsid w:val="00BB1822"/>
    <w:rsid w:val="00BC20BB"/>
    <w:rsid w:val="00BD39D4"/>
    <w:rsid w:val="00BF7892"/>
    <w:rsid w:val="00C011E8"/>
    <w:rsid w:val="00C03545"/>
    <w:rsid w:val="00C136AA"/>
    <w:rsid w:val="00C16339"/>
    <w:rsid w:val="00C27B73"/>
    <w:rsid w:val="00C44417"/>
    <w:rsid w:val="00C7374B"/>
    <w:rsid w:val="00C8671A"/>
    <w:rsid w:val="00C869F3"/>
    <w:rsid w:val="00CA48F2"/>
    <w:rsid w:val="00CD0931"/>
    <w:rsid w:val="00D273BC"/>
    <w:rsid w:val="00D40519"/>
    <w:rsid w:val="00D4431C"/>
    <w:rsid w:val="00D446AB"/>
    <w:rsid w:val="00D52358"/>
    <w:rsid w:val="00D55C72"/>
    <w:rsid w:val="00D852E0"/>
    <w:rsid w:val="00DB4641"/>
    <w:rsid w:val="00DE27D8"/>
    <w:rsid w:val="00E47DD6"/>
    <w:rsid w:val="00E75E3C"/>
    <w:rsid w:val="00E772F4"/>
    <w:rsid w:val="00E807C6"/>
    <w:rsid w:val="00E82948"/>
    <w:rsid w:val="00E97B69"/>
    <w:rsid w:val="00EB33F1"/>
    <w:rsid w:val="00EE0A55"/>
    <w:rsid w:val="00EE5D1E"/>
    <w:rsid w:val="00F1257E"/>
    <w:rsid w:val="00F16762"/>
    <w:rsid w:val="00F44063"/>
    <w:rsid w:val="00F57D76"/>
    <w:rsid w:val="00F7558B"/>
    <w:rsid w:val="00F765CD"/>
    <w:rsid w:val="00F824A3"/>
    <w:rsid w:val="00F87AEF"/>
    <w:rsid w:val="00FC2C65"/>
    <w:rsid w:val="00FD2136"/>
    <w:rsid w:val="00FE1873"/>
    <w:rsid w:val="00FE705B"/>
    <w:rsid w:val="00FF4CF2"/>
    <w:rsid w:val="00FF4D8E"/>
    <w:rsid w:val="00FF4E33"/>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E554DD"/>
  <w15:chartTrackingRefBased/>
  <w15:docId w15:val="{E5E1C481-ED4F-489F-87A1-2DCF4096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3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1F67"/>
  </w:style>
  <w:style w:type="paragraph" w:styleId="Footer">
    <w:name w:val="footer"/>
    <w:basedOn w:val="Normal"/>
    <w:link w:val="FooterChar"/>
    <w:uiPriority w:val="99"/>
    <w:unhideWhenUsed/>
    <w:rsid w:val="006A1F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1F67"/>
  </w:style>
  <w:style w:type="character" w:styleId="Hyperlink">
    <w:name w:val="Hyperlink"/>
    <w:rsid w:val="00E75E3C"/>
    <w:rPr>
      <w:color w:val="0000FF"/>
      <w:u w:val="single"/>
    </w:rPr>
  </w:style>
  <w:style w:type="paragraph" w:customStyle="1" w:styleId="s14">
    <w:name w:val="s14"/>
    <w:basedOn w:val="Normal"/>
    <w:rsid w:val="00E75E3C"/>
    <w:pPr>
      <w:spacing w:before="100" w:beforeAutospacing="1" w:after="100" w:afterAutospacing="1"/>
    </w:pPr>
    <w:rPr>
      <w:rFonts w:eastAsiaTheme="minorHAnsi"/>
    </w:rPr>
  </w:style>
  <w:style w:type="paragraph" w:customStyle="1" w:styleId="gmail-m9117095255857042191s14">
    <w:name w:val="gmail-m_9117095255857042191s14"/>
    <w:basedOn w:val="Normal"/>
    <w:rsid w:val="00460EAE"/>
    <w:pPr>
      <w:spacing w:before="100" w:beforeAutospacing="1" w:after="100" w:afterAutospacing="1"/>
    </w:pPr>
    <w:rPr>
      <w:rFonts w:eastAsiaTheme="minorHAnsi"/>
    </w:rPr>
  </w:style>
  <w:style w:type="paragraph" w:styleId="BodyText">
    <w:name w:val="Body Text"/>
    <w:basedOn w:val="Normal"/>
    <w:link w:val="BodyTextChar"/>
    <w:uiPriority w:val="1"/>
    <w:qFormat/>
    <w:rsid w:val="00DB4641"/>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DB4641"/>
    <w:rPr>
      <w:rFonts w:ascii="Times New Roman" w:eastAsia="Times New Roman" w:hAnsi="Times New Roman" w:cs="Times New Roman"/>
      <w:sz w:val="24"/>
      <w:szCs w:val="24"/>
      <w:lang w:bidi="en-US"/>
    </w:rPr>
  </w:style>
  <w:style w:type="character" w:customStyle="1" w:styleId="gmail-m-8166777136208513923gmail-il">
    <w:name w:val="gmail-m_-8166777136208513923gmail-il"/>
    <w:basedOn w:val="DefaultParagraphFont"/>
    <w:rsid w:val="00C869F3"/>
  </w:style>
  <w:style w:type="paragraph" w:styleId="BalloonText">
    <w:name w:val="Balloon Text"/>
    <w:basedOn w:val="Normal"/>
    <w:link w:val="BalloonTextChar"/>
    <w:uiPriority w:val="99"/>
    <w:semiHidden/>
    <w:unhideWhenUsed/>
    <w:rsid w:val="003C0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DE"/>
    <w:rPr>
      <w:rFonts w:ascii="Segoe UI" w:eastAsia="Calibri" w:hAnsi="Segoe UI" w:cs="Segoe UI"/>
      <w:sz w:val="18"/>
      <w:szCs w:val="18"/>
    </w:rPr>
  </w:style>
  <w:style w:type="paragraph" w:styleId="ListParagraph">
    <w:name w:val="List Paragraph"/>
    <w:basedOn w:val="Normal"/>
    <w:uiPriority w:val="34"/>
    <w:qFormat/>
    <w:rsid w:val="00663F89"/>
    <w:pPr>
      <w:ind w:left="720"/>
    </w:pPr>
  </w:style>
  <w:style w:type="character" w:customStyle="1" w:styleId="inv-meeting-url">
    <w:name w:val="inv-meeting-url"/>
    <w:basedOn w:val="DefaultParagraphFont"/>
    <w:rsid w:val="00FE1873"/>
  </w:style>
  <w:style w:type="character" w:styleId="UnresolvedMention">
    <w:name w:val="Unresolved Mention"/>
    <w:basedOn w:val="DefaultParagraphFont"/>
    <w:uiPriority w:val="99"/>
    <w:semiHidden/>
    <w:unhideWhenUsed/>
    <w:rsid w:val="00C27B73"/>
    <w:rPr>
      <w:color w:val="605E5C"/>
      <w:shd w:val="clear" w:color="auto" w:fill="E1DFDD"/>
    </w:rPr>
  </w:style>
  <w:style w:type="paragraph" w:styleId="PlainText">
    <w:name w:val="Plain Text"/>
    <w:basedOn w:val="Normal"/>
    <w:link w:val="PlainTextChar"/>
    <w:uiPriority w:val="99"/>
    <w:unhideWhenUsed/>
    <w:rsid w:val="00721678"/>
    <w:rPr>
      <w:rFonts w:ascii="Calibri" w:eastAsiaTheme="minorHAnsi" w:hAnsi="Calibri" w:cstheme="minorBidi"/>
      <w:color w:val="0070C0"/>
      <w:szCs w:val="21"/>
    </w:rPr>
  </w:style>
  <w:style w:type="character" w:customStyle="1" w:styleId="PlainTextChar">
    <w:name w:val="Plain Text Char"/>
    <w:basedOn w:val="DefaultParagraphFont"/>
    <w:link w:val="PlainText"/>
    <w:uiPriority w:val="99"/>
    <w:rsid w:val="00721678"/>
    <w:rPr>
      <w:rFonts w:ascii="Calibri" w:hAnsi="Calibri"/>
      <w:color w:val="0070C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5583">
      <w:bodyDiv w:val="1"/>
      <w:marLeft w:val="0"/>
      <w:marRight w:val="0"/>
      <w:marTop w:val="0"/>
      <w:marBottom w:val="0"/>
      <w:divBdr>
        <w:top w:val="none" w:sz="0" w:space="0" w:color="auto"/>
        <w:left w:val="none" w:sz="0" w:space="0" w:color="auto"/>
        <w:bottom w:val="none" w:sz="0" w:space="0" w:color="auto"/>
        <w:right w:val="none" w:sz="0" w:space="0" w:color="auto"/>
      </w:divBdr>
    </w:div>
    <w:div w:id="405802615">
      <w:bodyDiv w:val="1"/>
      <w:marLeft w:val="0"/>
      <w:marRight w:val="0"/>
      <w:marTop w:val="0"/>
      <w:marBottom w:val="0"/>
      <w:divBdr>
        <w:top w:val="none" w:sz="0" w:space="0" w:color="auto"/>
        <w:left w:val="none" w:sz="0" w:space="0" w:color="auto"/>
        <w:bottom w:val="none" w:sz="0" w:space="0" w:color="auto"/>
        <w:right w:val="none" w:sz="0" w:space="0" w:color="auto"/>
      </w:divBdr>
    </w:div>
    <w:div w:id="867135095">
      <w:bodyDiv w:val="1"/>
      <w:marLeft w:val="0"/>
      <w:marRight w:val="0"/>
      <w:marTop w:val="0"/>
      <w:marBottom w:val="0"/>
      <w:divBdr>
        <w:top w:val="none" w:sz="0" w:space="0" w:color="auto"/>
        <w:left w:val="none" w:sz="0" w:space="0" w:color="auto"/>
        <w:bottom w:val="none" w:sz="0" w:space="0" w:color="auto"/>
        <w:right w:val="none" w:sz="0" w:space="0" w:color="auto"/>
      </w:divBdr>
    </w:div>
    <w:div w:id="1286425766">
      <w:bodyDiv w:val="1"/>
      <w:marLeft w:val="0"/>
      <w:marRight w:val="0"/>
      <w:marTop w:val="0"/>
      <w:marBottom w:val="0"/>
      <w:divBdr>
        <w:top w:val="none" w:sz="0" w:space="0" w:color="auto"/>
        <w:left w:val="none" w:sz="0" w:space="0" w:color="auto"/>
        <w:bottom w:val="none" w:sz="0" w:space="0" w:color="auto"/>
        <w:right w:val="none" w:sz="0" w:space="0" w:color="auto"/>
      </w:divBdr>
    </w:div>
    <w:div w:id="1345090156">
      <w:bodyDiv w:val="1"/>
      <w:marLeft w:val="0"/>
      <w:marRight w:val="0"/>
      <w:marTop w:val="0"/>
      <w:marBottom w:val="0"/>
      <w:divBdr>
        <w:top w:val="none" w:sz="0" w:space="0" w:color="auto"/>
        <w:left w:val="none" w:sz="0" w:space="0" w:color="auto"/>
        <w:bottom w:val="none" w:sz="0" w:space="0" w:color="auto"/>
        <w:right w:val="none" w:sz="0" w:space="0" w:color="auto"/>
      </w:divBdr>
    </w:div>
    <w:div w:id="1858691470">
      <w:bodyDiv w:val="1"/>
      <w:marLeft w:val="0"/>
      <w:marRight w:val="0"/>
      <w:marTop w:val="0"/>
      <w:marBottom w:val="0"/>
      <w:divBdr>
        <w:top w:val="none" w:sz="0" w:space="0" w:color="auto"/>
        <w:left w:val="none" w:sz="0" w:space="0" w:color="auto"/>
        <w:bottom w:val="none" w:sz="0" w:space="0" w:color="auto"/>
        <w:right w:val="none" w:sz="0" w:space="0" w:color="auto"/>
      </w:divBdr>
    </w:div>
    <w:div w:id="2139253915">
      <w:bodyDiv w:val="1"/>
      <w:marLeft w:val="0"/>
      <w:marRight w:val="0"/>
      <w:marTop w:val="0"/>
      <w:marBottom w:val="0"/>
      <w:divBdr>
        <w:top w:val="none" w:sz="0" w:space="0" w:color="auto"/>
        <w:left w:val="none" w:sz="0" w:space="0" w:color="auto"/>
        <w:bottom w:val="none" w:sz="0" w:space="0" w:color="auto"/>
        <w:right w:val="none" w:sz="0" w:space="0" w:color="auto"/>
      </w:divBdr>
    </w:div>
    <w:div w:id="21427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428360456?pwd=aXQ4dWhyV1kyVStDV0pXcVNNU3dLZ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mfilm.com/wp-content/uploads/2021/01/2020-Film-Council-V4-Report.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2D29-303C-4F67-9CA0-32F20453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Bussey</dc:creator>
  <cp:keywords/>
  <dc:description/>
  <cp:lastModifiedBy>Wylie, Joann, EDD</cp:lastModifiedBy>
  <cp:revision>6</cp:revision>
  <cp:lastPrinted>2019-06-10T16:26:00Z</cp:lastPrinted>
  <dcterms:created xsi:type="dcterms:W3CDTF">2021-10-04T18:06:00Z</dcterms:created>
  <dcterms:modified xsi:type="dcterms:W3CDTF">2021-10-05T20:07:00Z</dcterms:modified>
</cp:coreProperties>
</file>